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97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7313"/>
      </w:tblGrid>
      <w:tr w:rsidR="006C4E37" w:rsidRPr="006C4E37" w:rsidTr="006C4E37">
        <w:trPr>
          <w:trHeight w:val="415"/>
        </w:trPr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37" w:rsidRPr="006C4E37" w:rsidRDefault="00425D2E" w:rsidP="006C4E37">
            <w:pPr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noProof/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82.5pt;height:82.5pt;visibility:visible;mso-wrap-style:square">
                  <v:imagedata r:id="rId8" o:title=""/>
                </v:shape>
              </w:pic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37" w:rsidRPr="006C4E37" w:rsidRDefault="006C4E37" w:rsidP="006C4E37">
            <w:pPr>
              <w:adjustRightInd w:val="0"/>
              <w:rPr>
                <w:rFonts w:eastAsia="Calibri"/>
                <w:sz w:val="28"/>
                <w:szCs w:val="28"/>
              </w:rPr>
            </w:pPr>
            <w:r w:rsidRPr="006C4E37">
              <w:rPr>
                <w:rFonts w:eastAsia="Calibri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6C4E37" w:rsidRPr="006C4E37" w:rsidTr="006C4E37">
        <w:trPr>
          <w:trHeight w:val="845"/>
        </w:trPr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E37" w:rsidRPr="006C4E37" w:rsidRDefault="006C4E37" w:rsidP="006C4E37">
            <w:pPr>
              <w:widowControl/>
              <w:autoSpaceDE/>
              <w:autoSpaceDN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37" w:rsidRPr="006C4E37" w:rsidRDefault="006C4E37" w:rsidP="006C4E37">
            <w:pPr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6C4E37">
              <w:rPr>
                <w:rFonts w:eastAsia="Calibri"/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6C4E37" w:rsidRPr="006C4E37" w:rsidTr="006C4E37">
        <w:trPr>
          <w:trHeight w:val="379"/>
        </w:trPr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E37" w:rsidRPr="006C4E37" w:rsidRDefault="006C4E37" w:rsidP="006C4E37">
            <w:pPr>
              <w:widowControl/>
              <w:autoSpaceDE/>
              <w:autoSpaceDN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37" w:rsidRPr="006C4E37" w:rsidRDefault="006C4E37" w:rsidP="006C4E37">
            <w:pPr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6C4E37">
              <w:rPr>
                <w:rFonts w:eastAsia="Calibri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6C4E37" w:rsidRPr="006C4E37" w:rsidRDefault="006C4E37" w:rsidP="006C4E37">
      <w:pPr>
        <w:shd w:val="clear" w:color="auto" w:fill="FFFFFF"/>
        <w:adjustRightInd w:val="0"/>
        <w:jc w:val="right"/>
        <w:rPr>
          <w:rFonts w:eastAsia="Microsoft Sans Serif"/>
          <w:caps/>
          <w:color w:val="000000"/>
          <w:sz w:val="28"/>
          <w:szCs w:val="28"/>
        </w:rPr>
      </w:pPr>
    </w:p>
    <w:p w:rsidR="006C4E37" w:rsidRPr="006C4E37" w:rsidRDefault="006C4E37" w:rsidP="006C4E37">
      <w:pPr>
        <w:shd w:val="clear" w:color="auto" w:fill="FFFFFF"/>
        <w:adjustRightInd w:val="0"/>
        <w:jc w:val="right"/>
        <w:rPr>
          <w:rFonts w:eastAsia="Microsoft Sans Serif"/>
          <w:caps/>
          <w:color w:val="000000"/>
          <w:sz w:val="28"/>
          <w:szCs w:val="28"/>
        </w:rPr>
      </w:pPr>
    </w:p>
    <w:p w:rsidR="006C4E37" w:rsidRPr="006C4E37" w:rsidRDefault="006C4E37" w:rsidP="006C4E37">
      <w:pPr>
        <w:shd w:val="clear" w:color="auto" w:fill="FFFFFF"/>
        <w:adjustRightInd w:val="0"/>
        <w:jc w:val="right"/>
        <w:rPr>
          <w:rFonts w:eastAsia="Microsoft Sans Serif"/>
          <w:i/>
          <w:caps/>
          <w:color w:val="000000"/>
          <w:sz w:val="28"/>
          <w:szCs w:val="28"/>
        </w:rPr>
      </w:pPr>
    </w:p>
    <w:p w:rsidR="006C4E37" w:rsidRPr="006C4E37" w:rsidRDefault="006C4E37" w:rsidP="006C4E37">
      <w:pPr>
        <w:shd w:val="clear" w:color="auto" w:fill="FFFFFF"/>
        <w:adjustRightInd w:val="0"/>
        <w:jc w:val="right"/>
        <w:rPr>
          <w:rFonts w:eastAsia="Microsoft Sans Serif"/>
          <w:color w:val="000000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148"/>
        <w:gridCol w:w="4741"/>
      </w:tblGrid>
      <w:tr w:rsidR="006C4E37" w:rsidRPr="006C4E37" w:rsidTr="008B2DFD">
        <w:tc>
          <w:tcPr>
            <w:tcW w:w="5148" w:type="dxa"/>
          </w:tcPr>
          <w:p w:rsidR="006C4E37" w:rsidRPr="006C4E37" w:rsidRDefault="006C4E37" w:rsidP="006C4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6C4E37" w:rsidRPr="006C4E37" w:rsidRDefault="006C4E37" w:rsidP="006C4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6C4E37">
              <w:rPr>
                <w:rFonts w:eastAsia="Microsoft Sans Serif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6C4E37" w:rsidRPr="006C4E37" w:rsidTr="008B2DFD">
        <w:tc>
          <w:tcPr>
            <w:tcW w:w="5148" w:type="dxa"/>
          </w:tcPr>
          <w:p w:rsidR="006C4E37" w:rsidRPr="006C4E37" w:rsidRDefault="006C4E37" w:rsidP="006C4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6C4E37" w:rsidRPr="006C4E37" w:rsidRDefault="006C4E37" w:rsidP="006C4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276" w:lineRule="auto"/>
              <w:ind w:left="340"/>
              <w:rPr>
                <w:rFonts w:eastAsia="Microsoft Sans Serif"/>
                <w:color w:val="000000"/>
                <w:sz w:val="28"/>
                <w:szCs w:val="28"/>
              </w:rPr>
            </w:pPr>
            <w:r w:rsidRPr="006C4E37">
              <w:rPr>
                <w:rFonts w:eastAsia="Microsoft Sans Serif"/>
                <w:color w:val="000000"/>
                <w:sz w:val="28"/>
                <w:szCs w:val="28"/>
              </w:rPr>
              <w:t>приказом директора</w:t>
            </w:r>
          </w:p>
          <w:p w:rsidR="006C4E37" w:rsidRPr="006C4E37" w:rsidRDefault="006C4E37" w:rsidP="006C4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6C4E37">
              <w:rPr>
                <w:rFonts w:eastAsia="Microsoft Sans Serif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6C4E37" w:rsidRPr="006C4E37" w:rsidTr="008B2DFD">
        <w:tc>
          <w:tcPr>
            <w:tcW w:w="5148" w:type="dxa"/>
          </w:tcPr>
          <w:p w:rsidR="006C4E37" w:rsidRPr="006C4E37" w:rsidRDefault="006C4E37" w:rsidP="006C4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6C4E37" w:rsidRPr="006C4E37" w:rsidRDefault="006C4E37" w:rsidP="006C4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276" w:lineRule="auto"/>
              <w:ind w:left="340"/>
              <w:rPr>
                <w:rFonts w:eastAsia="Microsoft Sans Serif"/>
                <w:color w:val="000000"/>
                <w:spacing w:val="-2"/>
                <w:sz w:val="28"/>
                <w:szCs w:val="28"/>
              </w:rPr>
            </w:pPr>
            <w:r w:rsidRPr="006C4E37">
              <w:rPr>
                <w:rFonts w:eastAsia="Microsoft Sans Serif"/>
                <w:caps/>
                <w:color w:val="000000"/>
                <w:sz w:val="28"/>
                <w:szCs w:val="28"/>
              </w:rPr>
              <w:t>№ 45/1-</w:t>
            </w:r>
            <w:r w:rsidRPr="006C4E37">
              <w:rPr>
                <w:rFonts w:eastAsia="Microsoft Sans Serif"/>
                <w:color w:val="000000"/>
                <w:sz w:val="28"/>
                <w:szCs w:val="28"/>
              </w:rPr>
              <w:t>од</w:t>
            </w:r>
            <w:r w:rsidRPr="006C4E37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Pr="006C4E37">
              <w:rPr>
                <w:rFonts w:eastAsia="Microsoft Sans Serif"/>
                <w:color w:val="000000"/>
                <w:sz w:val="28"/>
                <w:szCs w:val="28"/>
              </w:rPr>
              <w:t xml:space="preserve">от </w:t>
            </w:r>
            <w:r w:rsidRPr="006C4E37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26.04.2023 </w:t>
            </w:r>
            <w:r w:rsidRPr="006C4E37">
              <w:rPr>
                <w:rFonts w:eastAsia="Microsoft Sans Serif"/>
                <w:color w:val="000000"/>
                <w:sz w:val="28"/>
                <w:szCs w:val="28"/>
              </w:rPr>
              <w:t>г.</w:t>
            </w:r>
          </w:p>
          <w:p w:rsidR="006C4E37" w:rsidRPr="006C4E37" w:rsidRDefault="006C4E37" w:rsidP="006C4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6C4E37">
              <w:rPr>
                <w:rFonts w:eastAsia="Microsoft Sans Serif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6C4E37" w:rsidRPr="006C4E37" w:rsidRDefault="006C4E37" w:rsidP="006C4E37">
      <w:pPr>
        <w:shd w:val="clear" w:color="auto" w:fill="FFFFFF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6C4E37" w:rsidRPr="006C4E37" w:rsidRDefault="006C4E37" w:rsidP="006C4E37">
      <w:pPr>
        <w:shd w:val="clear" w:color="auto" w:fill="FFFFFF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6C4E37" w:rsidRPr="006C4E37" w:rsidRDefault="006C4E37" w:rsidP="006C4E37">
      <w:pPr>
        <w:shd w:val="clear" w:color="auto" w:fill="FFFFFF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6C4E37" w:rsidRPr="006C4E37" w:rsidRDefault="006C4E37" w:rsidP="006C4E37">
      <w:pPr>
        <w:shd w:val="clear" w:color="auto" w:fill="FFFFFF"/>
        <w:adjustRightInd w:val="0"/>
        <w:rPr>
          <w:rFonts w:eastAsia="Microsoft Sans Serif"/>
          <w:color w:val="000000"/>
          <w:sz w:val="28"/>
          <w:szCs w:val="28"/>
        </w:rPr>
      </w:pPr>
    </w:p>
    <w:p w:rsidR="006C4E37" w:rsidRPr="006C4E37" w:rsidRDefault="006C4E37" w:rsidP="006C4E37">
      <w:pPr>
        <w:shd w:val="clear" w:color="auto" w:fill="FFFFFF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6C4E37" w:rsidRPr="006C4E37" w:rsidRDefault="006C4E37" w:rsidP="006C4E37">
      <w:pPr>
        <w:widowControl/>
        <w:shd w:val="clear" w:color="auto" w:fill="FFFFFF"/>
        <w:autoSpaceDE/>
        <w:autoSpaceDN/>
        <w:spacing w:line="360" w:lineRule="auto"/>
        <w:jc w:val="center"/>
        <w:rPr>
          <w:bCs/>
          <w:sz w:val="28"/>
          <w:szCs w:val="28"/>
        </w:rPr>
      </w:pPr>
      <w:r w:rsidRPr="006C4E37">
        <w:rPr>
          <w:bCs/>
          <w:sz w:val="28"/>
          <w:szCs w:val="28"/>
        </w:rPr>
        <w:t xml:space="preserve">ОСНОВНАЯ ОБРАЗОВАТЕЛЬНАЯ ПРОГРАММА </w:t>
      </w:r>
    </w:p>
    <w:p w:rsidR="006C4E37" w:rsidRPr="006C4E37" w:rsidRDefault="006C4E37" w:rsidP="006C4E37">
      <w:pPr>
        <w:widowControl/>
        <w:shd w:val="clear" w:color="auto" w:fill="FFFFFF"/>
        <w:autoSpaceDE/>
        <w:autoSpaceDN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 w:rsidRPr="006C4E37">
        <w:rPr>
          <w:bCs/>
          <w:color w:val="000000"/>
          <w:spacing w:val="-2"/>
          <w:sz w:val="28"/>
          <w:szCs w:val="28"/>
        </w:rPr>
        <w:t xml:space="preserve"> СРЕДНЕГО ПРОФЕССИОНАЛЬНОГО ОБРАЗОВАНИЯ</w:t>
      </w:r>
    </w:p>
    <w:p w:rsidR="006C4E37" w:rsidRPr="006C4E37" w:rsidRDefault="006C4E37" w:rsidP="006C4E37">
      <w:pPr>
        <w:shd w:val="clear" w:color="auto" w:fill="FFFFFF"/>
        <w:adjustRightInd w:val="0"/>
        <w:spacing w:line="360" w:lineRule="auto"/>
        <w:ind w:left="-284" w:hanging="142"/>
        <w:jc w:val="center"/>
        <w:rPr>
          <w:rFonts w:eastAsia="Microsoft Sans Serif"/>
          <w:color w:val="000000"/>
          <w:sz w:val="28"/>
          <w:szCs w:val="28"/>
          <w:u w:val="single"/>
        </w:rPr>
      </w:pPr>
      <w:r w:rsidRPr="006C4E37">
        <w:rPr>
          <w:rFonts w:eastAsia="Microsoft Sans Serif"/>
          <w:color w:val="000000"/>
          <w:sz w:val="28"/>
          <w:szCs w:val="28"/>
          <w:u w:val="single"/>
        </w:rPr>
        <w:t>44.02.05 КОРРЕКЦИОННАЯ ПЕДАГОГИКА В НАЧАЛЬНОМ ОБРАЗОВАНИИ</w:t>
      </w:r>
    </w:p>
    <w:p w:rsidR="006C4E37" w:rsidRPr="006C4E37" w:rsidRDefault="006C4E37" w:rsidP="006C4E37">
      <w:pPr>
        <w:shd w:val="clear" w:color="auto" w:fill="FFFFFF"/>
        <w:adjustRightInd w:val="0"/>
        <w:spacing w:line="360" w:lineRule="auto"/>
        <w:ind w:left="-284" w:hanging="142"/>
        <w:jc w:val="center"/>
        <w:rPr>
          <w:rFonts w:eastAsia="Microsoft Sans Serif"/>
          <w:bCs/>
          <w:i/>
          <w:color w:val="000000"/>
          <w:sz w:val="28"/>
          <w:szCs w:val="28"/>
          <w:u w:val="single"/>
        </w:rPr>
      </w:pPr>
    </w:p>
    <w:p w:rsidR="006C4E37" w:rsidRPr="006C4E37" w:rsidRDefault="006C4E37" w:rsidP="006C4E37">
      <w:pPr>
        <w:shd w:val="clear" w:color="auto" w:fill="FFFFFF"/>
        <w:adjustRightInd w:val="0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6C4E37">
        <w:rPr>
          <w:rFonts w:eastAsia="Microsoft Sans Serif"/>
          <w:bCs/>
          <w:color w:val="000000"/>
          <w:sz w:val="28"/>
          <w:szCs w:val="28"/>
        </w:rPr>
        <w:t xml:space="preserve">РАБОЧАЯ ПРОГРАММА </w:t>
      </w:r>
    </w:p>
    <w:p w:rsidR="006C4E37" w:rsidRPr="006C4E37" w:rsidRDefault="006C4E37" w:rsidP="006C4E37">
      <w:pPr>
        <w:shd w:val="clear" w:color="auto" w:fill="FFFFFF"/>
        <w:adjustRightInd w:val="0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6C4E37">
        <w:rPr>
          <w:rFonts w:eastAsia="Microsoft Sans Serif"/>
          <w:bCs/>
          <w:color w:val="000000"/>
          <w:sz w:val="28"/>
          <w:szCs w:val="28"/>
        </w:rPr>
        <w:t>ОБЩЕОБРАЗОВАТЕЛЬНОГО УЧЕБНОГО ПРЕДМЕТА</w:t>
      </w:r>
    </w:p>
    <w:p w:rsidR="0083225E" w:rsidRPr="0083225E" w:rsidRDefault="0083225E" w:rsidP="0083225E">
      <w:pPr>
        <w:adjustRightInd w:val="0"/>
        <w:jc w:val="center"/>
        <w:rPr>
          <w:rFonts w:eastAsia="Microsoft Sans Serif"/>
          <w:color w:val="000000"/>
          <w:sz w:val="28"/>
          <w:szCs w:val="28"/>
          <w:u w:val="single"/>
        </w:rPr>
      </w:pPr>
      <w:r w:rsidRPr="0083225E">
        <w:rPr>
          <w:rFonts w:eastAsia="Microsoft Sans Serif"/>
          <w:color w:val="000000"/>
          <w:sz w:val="28"/>
          <w:szCs w:val="28"/>
          <w:u w:val="single"/>
        </w:rPr>
        <w:t>ОУП.06. ИНФОРМАТИКА</w:t>
      </w:r>
    </w:p>
    <w:p w:rsidR="006C4E37" w:rsidRPr="006C4E37" w:rsidRDefault="006C4E37" w:rsidP="006C4E37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6C4E37" w:rsidRPr="006C4E37" w:rsidRDefault="006C4E37" w:rsidP="006C4E37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6C4E37" w:rsidRPr="006C4E37" w:rsidRDefault="006C4E37" w:rsidP="006C4E37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6C4E37" w:rsidRPr="006C4E37" w:rsidRDefault="006C4E37" w:rsidP="006C4E37">
      <w:pPr>
        <w:adjustRightInd w:val="0"/>
        <w:rPr>
          <w:rFonts w:eastAsia="Microsoft Sans Serif"/>
          <w:i/>
          <w:color w:val="000000"/>
          <w:sz w:val="28"/>
          <w:szCs w:val="28"/>
        </w:rPr>
      </w:pPr>
      <w:r w:rsidRPr="006C4E37">
        <w:rPr>
          <w:rFonts w:eastAsia="Microsoft Sans Serif"/>
          <w:i/>
          <w:color w:val="000000"/>
          <w:sz w:val="28"/>
          <w:szCs w:val="28"/>
        </w:rPr>
        <w:t xml:space="preserve">                                                       </w:t>
      </w:r>
    </w:p>
    <w:p w:rsidR="006C4E37" w:rsidRPr="006C4E37" w:rsidRDefault="006C4E37" w:rsidP="006C4E37">
      <w:pPr>
        <w:adjustRightInd w:val="0"/>
        <w:rPr>
          <w:rFonts w:eastAsia="Microsoft Sans Serif"/>
          <w:i/>
          <w:color w:val="000000"/>
          <w:sz w:val="28"/>
          <w:szCs w:val="28"/>
        </w:rPr>
      </w:pPr>
    </w:p>
    <w:p w:rsidR="006C4E37" w:rsidRPr="006C4E37" w:rsidRDefault="006C4E37" w:rsidP="006C4E37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6C4E37" w:rsidRPr="006C4E37" w:rsidRDefault="006C4E37" w:rsidP="006C4E37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6C4E37" w:rsidRPr="006C4E37" w:rsidRDefault="006C4E37" w:rsidP="006C4E37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6C4E37" w:rsidRPr="006C4E37" w:rsidRDefault="006C4E37" w:rsidP="006C4E37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6C4E37" w:rsidRDefault="006C4E37" w:rsidP="006C4E37">
      <w:pPr>
        <w:adjustRightInd w:val="0"/>
        <w:spacing w:before="240"/>
        <w:rPr>
          <w:rFonts w:eastAsia="Microsoft Sans Serif"/>
          <w:color w:val="000000"/>
          <w:sz w:val="28"/>
          <w:szCs w:val="28"/>
        </w:rPr>
      </w:pPr>
    </w:p>
    <w:p w:rsidR="006C4E37" w:rsidRPr="006C4E37" w:rsidRDefault="006C4E37" w:rsidP="006C4E37">
      <w:pPr>
        <w:adjustRightInd w:val="0"/>
        <w:spacing w:before="240"/>
        <w:rPr>
          <w:rFonts w:eastAsia="Microsoft Sans Serif"/>
          <w:color w:val="000000"/>
          <w:sz w:val="28"/>
          <w:szCs w:val="28"/>
        </w:rPr>
      </w:pPr>
    </w:p>
    <w:p w:rsidR="006C4E37" w:rsidRPr="006C4E37" w:rsidRDefault="006C4E37" w:rsidP="006C4E37">
      <w:pPr>
        <w:adjustRightInd w:val="0"/>
        <w:spacing w:before="240"/>
        <w:jc w:val="center"/>
        <w:rPr>
          <w:rFonts w:eastAsia="Microsoft Sans Serif"/>
          <w:color w:val="000000"/>
          <w:sz w:val="28"/>
          <w:szCs w:val="28"/>
        </w:rPr>
      </w:pPr>
      <w:r w:rsidRPr="006C4E37">
        <w:rPr>
          <w:rFonts w:eastAsia="Microsoft Sans Serif"/>
          <w:color w:val="000000"/>
          <w:sz w:val="28"/>
          <w:szCs w:val="28"/>
        </w:rPr>
        <w:t>Грозный – 2023</w:t>
      </w: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6C4E37" w:rsidRPr="006C4E37" w:rsidTr="008B2DFD">
        <w:trPr>
          <w:trHeight w:val="4395"/>
        </w:trPr>
        <w:tc>
          <w:tcPr>
            <w:tcW w:w="4967" w:type="dxa"/>
            <w:shd w:val="clear" w:color="auto" w:fill="auto"/>
          </w:tcPr>
          <w:p w:rsidR="006C4E37" w:rsidRPr="006C4E37" w:rsidRDefault="006C4E37" w:rsidP="006C4E37">
            <w:pPr>
              <w:widowControl/>
              <w:shd w:val="clear" w:color="auto" w:fill="FFFFFF"/>
              <w:autoSpaceDE/>
              <w:autoSpaceDN/>
              <w:spacing w:line="274" w:lineRule="exact"/>
              <w:ind w:left="227"/>
              <w:rPr>
                <w:color w:val="000000"/>
                <w:spacing w:val="-2"/>
                <w:sz w:val="24"/>
                <w:szCs w:val="24"/>
              </w:rPr>
            </w:pPr>
            <w:r w:rsidRPr="006C4E37">
              <w:rPr>
                <w:color w:val="000000"/>
                <w:spacing w:val="-2"/>
                <w:sz w:val="24"/>
                <w:szCs w:val="24"/>
              </w:rPr>
              <w:lastRenderedPageBreak/>
              <w:t xml:space="preserve">Рабочая программа рассмотрена и одобрена </w:t>
            </w:r>
          </w:p>
          <w:p w:rsidR="006C4E37" w:rsidRPr="006C4E37" w:rsidRDefault="006C4E37" w:rsidP="006C4E37">
            <w:pPr>
              <w:widowControl/>
              <w:shd w:val="clear" w:color="auto" w:fill="FFFFFF"/>
              <w:autoSpaceDE/>
              <w:autoSpaceDN/>
              <w:spacing w:line="274" w:lineRule="exact"/>
              <w:ind w:left="227"/>
              <w:rPr>
                <w:color w:val="000000"/>
                <w:sz w:val="24"/>
                <w:szCs w:val="24"/>
              </w:rPr>
            </w:pPr>
            <w:r w:rsidRPr="006C4E37">
              <w:rPr>
                <w:color w:val="000000"/>
                <w:sz w:val="24"/>
                <w:szCs w:val="24"/>
              </w:rPr>
              <w:t>ПЦК «</w:t>
            </w:r>
            <w:r w:rsidRPr="006C4E37">
              <w:rPr>
                <w:color w:val="000000"/>
                <w:sz w:val="24"/>
                <w:szCs w:val="24"/>
                <w:u w:val="single"/>
              </w:rPr>
              <w:t>Общеобразовательные дисциплины»</w:t>
            </w:r>
          </w:p>
          <w:p w:rsidR="006C4E37" w:rsidRPr="006C4E37" w:rsidRDefault="006C4E37" w:rsidP="006C4E37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spacing w:line="259" w:lineRule="auto"/>
              <w:ind w:left="227"/>
              <w:rPr>
                <w:sz w:val="24"/>
                <w:szCs w:val="24"/>
              </w:rPr>
            </w:pPr>
            <w:r w:rsidRPr="006C4E37">
              <w:rPr>
                <w:color w:val="000000"/>
                <w:sz w:val="24"/>
                <w:szCs w:val="24"/>
              </w:rPr>
              <w:t xml:space="preserve">Протокол № 9 </w:t>
            </w:r>
            <w:r w:rsidRPr="006C4E37">
              <w:rPr>
                <w:color w:val="000000"/>
                <w:spacing w:val="-2"/>
                <w:sz w:val="24"/>
                <w:szCs w:val="24"/>
              </w:rPr>
              <w:t>от 25.04.</w:t>
            </w:r>
            <w:r w:rsidRPr="006C4E37">
              <w:rPr>
                <w:color w:val="000000"/>
                <w:sz w:val="24"/>
                <w:szCs w:val="24"/>
              </w:rPr>
              <w:t>2023 г.</w:t>
            </w:r>
          </w:p>
          <w:p w:rsidR="006C4E37" w:rsidRPr="006C4E37" w:rsidRDefault="006C4E37" w:rsidP="006C4E37">
            <w:pPr>
              <w:widowControl/>
              <w:shd w:val="clear" w:color="auto" w:fill="FFFFFF"/>
              <w:tabs>
                <w:tab w:val="left" w:leader="underscore" w:pos="1944"/>
              </w:tabs>
              <w:autoSpaceDE/>
              <w:autoSpaceDN/>
              <w:spacing w:line="259" w:lineRule="auto"/>
              <w:ind w:left="227"/>
              <w:rPr>
                <w:sz w:val="24"/>
                <w:szCs w:val="24"/>
              </w:rPr>
            </w:pPr>
          </w:p>
          <w:p w:rsidR="006C4E37" w:rsidRPr="006C4E37" w:rsidRDefault="006C4E37" w:rsidP="006C4E37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spacing w:line="259" w:lineRule="auto"/>
              <w:ind w:left="227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962" w:type="dxa"/>
            <w:shd w:val="clear" w:color="auto" w:fill="auto"/>
          </w:tcPr>
          <w:p w:rsidR="006C4E37" w:rsidRPr="006C4E37" w:rsidRDefault="006C4E37" w:rsidP="006C4E37">
            <w:pPr>
              <w:shd w:val="clear" w:color="auto" w:fill="FFFFFF"/>
              <w:adjustRightInd w:val="0"/>
              <w:spacing w:line="274" w:lineRule="exact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C4E37">
              <w:rPr>
                <w:rFonts w:eastAsia="Calibri"/>
                <w:color w:val="000000"/>
                <w:sz w:val="24"/>
                <w:szCs w:val="24"/>
              </w:rPr>
              <w:t>Рабочая программа учебного предмета разработана на основе Федерального государственного образовательного стандарта среднего общего образования, утверждённого приказом Министерства образования и науки Российской Федерации от 17 мая 2012 года № 413, (изменения Министерства просвещения Российской Федерации от 12 августа 2022 г. № 732), в соответствии  с ФОП СОО от 23 ноября 2022г. №1014.</w:t>
            </w:r>
          </w:p>
          <w:p w:rsidR="006C4E37" w:rsidRPr="006C4E37" w:rsidRDefault="006C4E37" w:rsidP="006C4E37">
            <w:pPr>
              <w:shd w:val="clear" w:color="auto" w:fill="FFFFFF"/>
              <w:adjustRightInd w:val="0"/>
              <w:spacing w:line="274" w:lineRule="exact"/>
              <w:jc w:val="both"/>
              <w:rPr>
                <w:rFonts w:eastAsia="Calibri"/>
                <w:b/>
                <w:color w:val="000000"/>
                <w:sz w:val="24"/>
                <w:szCs w:val="24"/>
                <w:u w:val="single"/>
              </w:rPr>
            </w:pPr>
          </w:p>
          <w:p w:rsidR="006C4E37" w:rsidRPr="006C4E37" w:rsidRDefault="006C4E37" w:rsidP="006C4E37">
            <w:pPr>
              <w:shd w:val="clear" w:color="auto" w:fill="FFFFFF"/>
              <w:adjustRightInd w:val="0"/>
              <w:spacing w:line="274" w:lineRule="exact"/>
              <w:jc w:val="both"/>
              <w:rPr>
                <w:rFonts w:eastAsia="Calibri"/>
                <w:b/>
                <w:color w:val="000000"/>
                <w:sz w:val="24"/>
                <w:szCs w:val="24"/>
                <w:u w:val="single"/>
              </w:rPr>
            </w:pPr>
          </w:p>
          <w:p w:rsidR="006C4E37" w:rsidRPr="006C4E37" w:rsidRDefault="006C4E37" w:rsidP="006C4E37">
            <w:pPr>
              <w:shd w:val="clear" w:color="auto" w:fill="FFFFFF"/>
              <w:adjustRightInd w:val="0"/>
              <w:spacing w:line="274" w:lineRule="exact"/>
              <w:rPr>
                <w:rFonts w:eastAsia="Calibri"/>
                <w:color w:val="000000"/>
                <w:sz w:val="24"/>
                <w:szCs w:val="24"/>
              </w:rPr>
            </w:pPr>
          </w:p>
          <w:p w:rsidR="006C4E37" w:rsidRPr="006C4E37" w:rsidRDefault="006C4E37" w:rsidP="006C4E37">
            <w:pPr>
              <w:shd w:val="clear" w:color="auto" w:fill="FFFFFF"/>
              <w:adjustRightInd w:val="0"/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6C4E37">
              <w:rPr>
                <w:rFonts w:eastAsia="Calibri"/>
                <w:color w:val="000000"/>
                <w:sz w:val="24"/>
                <w:szCs w:val="24"/>
              </w:rPr>
              <w:t>СОГЛАСОВАНА</w:t>
            </w:r>
          </w:p>
          <w:p w:rsidR="006C4E37" w:rsidRPr="006C4E37" w:rsidRDefault="006C4E37" w:rsidP="006C4E37">
            <w:pPr>
              <w:shd w:val="clear" w:color="auto" w:fill="FFFFFF"/>
              <w:adjustRightInd w:val="0"/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6C4E37">
              <w:rPr>
                <w:rFonts w:eastAsia="Calibri"/>
                <w:color w:val="000000"/>
                <w:sz w:val="24"/>
                <w:szCs w:val="24"/>
              </w:rPr>
              <w:t>Заместитель директора по УР</w:t>
            </w:r>
          </w:p>
          <w:p w:rsidR="006C4E37" w:rsidRPr="006C4E37" w:rsidRDefault="006C4E37" w:rsidP="006C4E37">
            <w:pPr>
              <w:shd w:val="clear" w:color="auto" w:fill="FFFFFF"/>
              <w:adjustRightInd w:val="0"/>
              <w:spacing w:line="276" w:lineRule="auto"/>
              <w:rPr>
                <w:rFonts w:eastAsia="Calibri"/>
                <w:sz w:val="24"/>
                <w:szCs w:val="24"/>
              </w:rPr>
            </w:pPr>
            <w:r w:rsidRPr="006C4E37">
              <w:rPr>
                <w:rFonts w:eastAsia="Calibri"/>
                <w:color w:val="000000"/>
                <w:sz w:val="24"/>
                <w:szCs w:val="24"/>
              </w:rPr>
              <w:t>ГБПОУ «ЧГПК</w:t>
            </w:r>
            <w:r w:rsidRPr="006C4E37">
              <w:rPr>
                <w:rFonts w:eastAsia="Calibri"/>
                <w:sz w:val="24"/>
                <w:szCs w:val="24"/>
              </w:rPr>
              <w:t>»</w:t>
            </w:r>
          </w:p>
          <w:p w:rsidR="006C4E37" w:rsidRPr="006C4E37" w:rsidRDefault="006C4E37" w:rsidP="006C4E37">
            <w:pPr>
              <w:adjustRightInd w:val="0"/>
              <w:spacing w:line="276" w:lineRule="auto"/>
              <w:rPr>
                <w:rFonts w:eastAsia="Calibri"/>
                <w:sz w:val="24"/>
                <w:szCs w:val="24"/>
              </w:rPr>
            </w:pPr>
            <w:r w:rsidRPr="006C4E37">
              <w:rPr>
                <w:rFonts w:eastAsia="Calibri"/>
                <w:color w:val="000000"/>
                <w:sz w:val="24"/>
                <w:szCs w:val="24"/>
              </w:rPr>
              <w:t>25.04.2023 г.</w:t>
            </w:r>
          </w:p>
        </w:tc>
      </w:tr>
    </w:tbl>
    <w:p w:rsidR="006C4E37" w:rsidRPr="006C4E37" w:rsidRDefault="006C4E37" w:rsidP="006C4E37">
      <w:pPr>
        <w:adjustRightInd w:val="0"/>
        <w:rPr>
          <w:sz w:val="20"/>
          <w:szCs w:val="20"/>
        </w:rPr>
      </w:pPr>
    </w:p>
    <w:p w:rsidR="006C4E37" w:rsidRPr="006C4E37" w:rsidRDefault="006C4E37" w:rsidP="006C4E37">
      <w:pPr>
        <w:shd w:val="clear" w:color="auto" w:fill="FFFFFF"/>
        <w:adjustRightInd w:val="0"/>
        <w:spacing w:line="274" w:lineRule="exact"/>
        <w:jc w:val="both"/>
        <w:rPr>
          <w:color w:val="000000"/>
          <w:sz w:val="28"/>
          <w:szCs w:val="28"/>
        </w:rPr>
      </w:pPr>
    </w:p>
    <w:p w:rsidR="006C4E37" w:rsidRPr="006C4E37" w:rsidRDefault="006C4E37" w:rsidP="006C4E37">
      <w:pPr>
        <w:shd w:val="clear" w:color="auto" w:fill="FFFFFF"/>
        <w:adjustRightInd w:val="0"/>
        <w:spacing w:line="274" w:lineRule="exact"/>
        <w:jc w:val="both"/>
        <w:rPr>
          <w:color w:val="000000"/>
          <w:sz w:val="28"/>
          <w:szCs w:val="28"/>
        </w:rPr>
      </w:pPr>
    </w:p>
    <w:p w:rsidR="006C4E37" w:rsidRPr="006C4E37" w:rsidRDefault="006C4E37" w:rsidP="006C4E37">
      <w:pPr>
        <w:shd w:val="clear" w:color="auto" w:fill="FFFFFF"/>
        <w:adjustRightInd w:val="0"/>
        <w:spacing w:line="274" w:lineRule="exact"/>
        <w:jc w:val="both"/>
        <w:rPr>
          <w:color w:val="000000"/>
          <w:sz w:val="28"/>
          <w:szCs w:val="28"/>
        </w:rPr>
      </w:pPr>
    </w:p>
    <w:p w:rsidR="006C4E37" w:rsidRPr="006C4E37" w:rsidRDefault="006C4E37" w:rsidP="006C4E37">
      <w:pPr>
        <w:shd w:val="clear" w:color="auto" w:fill="FFFFFF"/>
        <w:adjustRightInd w:val="0"/>
        <w:spacing w:line="360" w:lineRule="auto"/>
        <w:jc w:val="both"/>
        <w:rPr>
          <w:color w:val="000000"/>
          <w:spacing w:val="-3"/>
          <w:sz w:val="28"/>
          <w:szCs w:val="28"/>
        </w:rPr>
      </w:pPr>
      <w:r w:rsidRPr="006C4E37">
        <w:rPr>
          <w:color w:val="000000"/>
          <w:sz w:val="28"/>
          <w:szCs w:val="28"/>
        </w:rPr>
        <w:t xml:space="preserve">Рабочая программа общеобразовательного </w:t>
      </w:r>
      <w:r w:rsidRPr="006C4E37">
        <w:rPr>
          <w:color w:val="000000"/>
          <w:spacing w:val="-3"/>
          <w:sz w:val="28"/>
          <w:szCs w:val="28"/>
        </w:rPr>
        <w:t xml:space="preserve">учебного предмета </w:t>
      </w:r>
    </w:p>
    <w:p w:rsidR="006C4E37" w:rsidRPr="0083225E" w:rsidRDefault="0083225E" w:rsidP="006C4E37">
      <w:pPr>
        <w:shd w:val="clear" w:color="auto" w:fill="FFFFFF"/>
        <w:adjustRightInd w:val="0"/>
        <w:spacing w:line="360" w:lineRule="auto"/>
        <w:jc w:val="both"/>
        <w:rPr>
          <w:color w:val="000000"/>
          <w:spacing w:val="-3"/>
          <w:sz w:val="28"/>
          <w:szCs w:val="28"/>
          <w:u w:val="single"/>
        </w:rPr>
      </w:pPr>
      <w:r w:rsidRPr="0083225E">
        <w:rPr>
          <w:color w:val="000000"/>
          <w:spacing w:val="-3"/>
          <w:sz w:val="28"/>
          <w:szCs w:val="28"/>
          <w:u w:val="single"/>
        </w:rPr>
        <w:t>ОУП.06. Информатика</w:t>
      </w:r>
      <w:r w:rsidR="006C4E37" w:rsidRPr="006C4E37">
        <w:rPr>
          <w:iCs/>
          <w:color w:val="000000"/>
          <w:sz w:val="28"/>
          <w:szCs w:val="28"/>
        </w:rPr>
        <w:t xml:space="preserve"> для специальности </w:t>
      </w:r>
      <w:r w:rsidR="006C4E37" w:rsidRPr="006C4E37">
        <w:rPr>
          <w:bCs/>
          <w:color w:val="000000"/>
          <w:spacing w:val="-2"/>
          <w:sz w:val="28"/>
          <w:szCs w:val="28"/>
        </w:rPr>
        <w:t>44.02.05 Коррекционная педагогика в начальном образовании</w:t>
      </w:r>
    </w:p>
    <w:p w:rsidR="006C4E37" w:rsidRPr="006C4E37" w:rsidRDefault="006C4E37" w:rsidP="006C4E37">
      <w:pPr>
        <w:shd w:val="clear" w:color="auto" w:fill="FFFFFF"/>
        <w:adjustRightInd w:val="0"/>
        <w:spacing w:before="120" w:line="360" w:lineRule="auto"/>
        <w:jc w:val="both"/>
        <w:rPr>
          <w:rFonts w:eastAsia="Calibri"/>
          <w:color w:val="000000"/>
          <w:sz w:val="28"/>
          <w:szCs w:val="28"/>
        </w:rPr>
      </w:pPr>
    </w:p>
    <w:p w:rsidR="006C4E37" w:rsidRPr="006C4E37" w:rsidRDefault="006C4E37" w:rsidP="006C4E37">
      <w:pPr>
        <w:shd w:val="clear" w:color="auto" w:fill="FFFFFF"/>
        <w:adjustRightInd w:val="0"/>
        <w:spacing w:before="120" w:line="360" w:lineRule="auto"/>
        <w:jc w:val="both"/>
        <w:rPr>
          <w:rFonts w:eastAsia="Calibri"/>
          <w:color w:val="000000"/>
          <w:sz w:val="28"/>
          <w:szCs w:val="28"/>
        </w:rPr>
      </w:pPr>
      <w:r w:rsidRPr="006C4E37">
        <w:rPr>
          <w:rFonts w:eastAsia="Calibri"/>
          <w:color w:val="000000"/>
          <w:sz w:val="28"/>
          <w:szCs w:val="28"/>
        </w:rPr>
        <w:t>Организация-разработчик</w:t>
      </w:r>
      <w:r w:rsidRPr="006C4E37">
        <w:rPr>
          <w:rFonts w:eastAsia="Calibri"/>
          <w:b/>
          <w:color w:val="000000"/>
          <w:sz w:val="28"/>
          <w:szCs w:val="28"/>
        </w:rPr>
        <w:t>:</w:t>
      </w:r>
      <w:r w:rsidRPr="006C4E37">
        <w:rPr>
          <w:rFonts w:eastAsia="Calibri"/>
          <w:color w:val="000000"/>
          <w:sz w:val="28"/>
          <w:szCs w:val="28"/>
        </w:rPr>
        <w:t xml:space="preserve"> ГБПОУ «Чеченский государственный педагогический колледж»</w:t>
      </w:r>
    </w:p>
    <w:p w:rsidR="006C4E37" w:rsidRPr="006C4E37" w:rsidRDefault="006C4E37" w:rsidP="006C4E37">
      <w:pPr>
        <w:shd w:val="clear" w:color="auto" w:fill="FFFFFF"/>
        <w:adjustRightInd w:val="0"/>
        <w:spacing w:before="120" w:line="360" w:lineRule="auto"/>
        <w:jc w:val="both"/>
        <w:rPr>
          <w:rFonts w:eastAsia="Calibri"/>
          <w:color w:val="000000"/>
          <w:sz w:val="28"/>
          <w:szCs w:val="28"/>
        </w:rPr>
      </w:pPr>
    </w:p>
    <w:p w:rsidR="006C4E37" w:rsidRPr="006C4E37" w:rsidRDefault="006C4E37" w:rsidP="006C4E37">
      <w:pPr>
        <w:shd w:val="clear" w:color="auto" w:fill="FFFFFF"/>
        <w:adjustRightInd w:val="0"/>
        <w:spacing w:line="360" w:lineRule="auto"/>
        <w:jc w:val="both"/>
        <w:rPr>
          <w:i/>
          <w:iCs/>
          <w:color w:val="000000"/>
          <w:sz w:val="28"/>
          <w:szCs w:val="28"/>
        </w:rPr>
      </w:pPr>
      <w:r w:rsidRPr="006C4E37">
        <w:rPr>
          <w:color w:val="000000"/>
          <w:sz w:val="28"/>
          <w:szCs w:val="28"/>
        </w:rPr>
        <w:t xml:space="preserve">Разработчик: преподаватель ГБПОУ </w:t>
      </w:r>
      <w:r w:rsidRPr="006C4E37">
        <w:rPr>
          <w:rFonts w:eastAsia="Calibri"/>
          <w:caps/>
          <w:sz w:val="28"/>
          <w:szCs w:val="28"/>
          <w:lang w:eastAsia="en-US"/>
        </w:rPr>
        <w:t>«ЧГПК»</w:t>
      </w:r>
      <w:r w:rsidRPr="006C4E37">
        <w:rPr>
          <w:sz w:val="28"/>
          <w:szCs w:val="28"/>
        </w:rPr>
        <w:t xml:space="preserve"> </w:t>
      </w:r>
      <w:r w:rsidRPr="00A6341F">
        <w:rPr>
          <w:color w:val="000000"/>
          <w:sz w:val="28"/>
          <w:szCs w:val="28"/>
        </w:rPr>
        <w:t>Науразова Э</w:t>
      </w:r>
      <w:r>
        <w:rPr>
          <w:color w:val="000000"/>
          <w:sz w:val="28"/>
          <w:szCs w:val="28"/>
        </w:rPr>
        <w:t>.А.</w:t>
      </w:r>
    </w:p>
    <w:p w:rsidR="008C238C" w:rsidRPr="008C238C" w:rsidRDefault="006C4E37" w:rsidP="008C238C">
      <w:pPr>
        <w:rPr>
          <w:vanish/>
        </w:rPr>
      </w:pPr>
      <w:r>
        <w:t xml:space="preserve">   </w:t>
      </w:r>
    </w:p>
    <w:p w:rsidR="00975902" w:rsidRPr="00A6341F" w:rsidRDefault="006C4E37" w:rsidP="00100ED7">
      <w:pPr>
        <w:shd w:val="clear" w:color="auto" w:fill="FFFFFF"/>
        <w:adjustRightInd w:val="0"/>
        <w:spacing w:before="25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975902" w:rsidRPr="00A6341F" w:rsidRDefault="00975902" w:rsidP="00100ED7">
      <w:pPr>
        <w:shd w:val="clear" w:color="auto" w:fill="FFFFFF"/>
        <w:adjustRightInd w:val="0"/>
        <w:spacing w:line="360" w:lineRule="auto"/>
        <w:rPr>
          <w:color w:val="000000"/>
          <w:sz w:val="24"/>
          <w:szCs w:val="24"/>
        </w:rPr>
        <w:sectPr w:rsidR="00975902" w:rsidRPr="00A6341F" w:rsidSect="006C4E37">
          <w:pgSz w:w="11899" w:h="16838"/>
          <w:pgMar w:top="1135" w:right="662" w:bottom="567" w:left="1560" w:header="720" w:footer="720" w:gutter="0"/>
          <w:cols w:space="60"/>
          <w:noEndnote/>
        </w:sectPr>
      </w:pPr>
    </w:p>
    <w:p w:rsidR="00DA1C9E" w:rsidRPr="00DA1C9E" w:rsidRDefault="00DA1C9E" w:rsidP="00DA1C9E">
      <w:pPr>
        <w:pStyle w:val="11"/>
      </w:pPr>
      <w:r w:rsidRPr="00DA1C9E">
        <w:lastRenderedPageBreak/>
        <w:t>СОДЕРЖАНИЕ</w:t>
      </w:r>
    </w:p>
    <w:p w:rsidR="00DA1C9E" w:rsidRPr="00DA1C9E" w:rsidRDefault="00DA1C9E" w:rsidP="00425D2E">
      <w:pPr>
        <w:pStyle w:val="11"/>
        <w:tabs>
          <w:tab w:val="clear" w:pos="10100"/>
          <w:tab w:val="right" w:leader="dot" w:pos="9781"/>
        </w:tabs>
        <w:spacing w:line="360" w:lineRule="auto"/>
        <w:ind w:left="142" w:right="471"/>
        <w:rPr>
          <w:b w:val="0"/>
          <w:noProof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</w:p>
    <w:p w:rsidR="00DA1C9E" w:rsidRPr="00DA1C9E" w:rsidRDefault="00F70964" w:rsidP="00425D2E">
      <w:pPr>
        <w:pStyle w:val="11"/>
        <w:tabs>
          <w:tab w:val="clear" w:pos="10100"/>
          <w:tab w:val="right" w:leader="dot" w:pos="9781"/>
        </w:tabs>
        <w:spacing w:line="360" w:lineRule="auto"/>
        <w:ind w:left="142" w:right="471"/>
        <w:rPr>
          <w:b w:val="0"/>
          <w:noProof/>
        </w:rPr>
      </w:pPr>
      <w:hyperlink w:anchor="_Toc145065632" w:history="1">
        <w:r w:rsidR="00DA1C9E" w:rsidRPr="00DA1C9E">
          <w:rPr>
            <w:rStyle w:val="aa"/>
            <w:b w:val="0"/>
            <w:noProof/>
          </w:rPr>
          <w:t>1. ПЛАНИРУЕМЫЕ РЕЗУЛЬ</w:t>
        </w:r>
        <w:r w:rsidR="005F0983">
          <w:rPr>
            <w:rStyle w:val="aa"/>
            <w:b w:val="0"/>
            <w:noProof/>
          </w:rPr>
          <w:t>ТАТЫ ОСВОЕНИЯ УЧЕБНОГО ПРЕДМЕТА</w:t>
        </w:r>
        <w:r w:rsidR="00DA1C9E" w:rsidRPr="00DA1C9E">
          <w:rPr>
            <w:b w:val="0"/>
            <w:noProof/>
            <w:webHidden/>
          </w:rPr>
          <w:tab/>
        </w:r>
        <w:r w:rsidR="009E2007">
          <w:rPr>
            <w:b w:val="0"/>
            <w:noProof/>
            <w:webHidden/>
          </w:rPr>
          <w:t>4</w:t>
        </w:r>
      </w:hyperlink>
    </w:p>
    <w:p w:rsidR="00DA1C9E" w:rsidRPr="00DA1C9E" w:rsidRDefault="00F70964" w:rsidP="00425D2E">
      <w:pPr>
        <w:pStyle w:val="11"/>
        <w:tabs>
          <w:tab w:val="clear" w:pos="10100"/>
          <w:tab w:val="right" w:leader="dot" w:pos="9781"/>
        </w:tabs>
        <w:spacing w:line="360" w:lineRule="auto"/>
        <w:ind w:left="142" w:right="471"/>
        <w:rPr>
          <w:b w:val="0"/>
          <w:noProof/>
        </w:rPr>
      </w:pPr>
      <w:hyperlink w:anchor="_Toc145065633" w:history="1">
        <w:r w:rsidR="005F0983">
          <w:rPr>
            <w:rStyle w:val="aa"/>
            <w:b w:val="0"/>
            <w:noProof/>
          </w:rPr>
          <w:t>2. СОДЕРЖАНИЕ УЧЕБНОГО ПРЕДМЕТА</w:t>
        </w:r>
        <w:r w:rsidR="00DA1C9E" w:rsidRPr="00DA1C9E">
          <w:rPr>
            <w:b w:val="0"/>
            <w:noProof/>
            <w:webHidden/>
          </w:rPr>
          <w:tab/>
        </w:r>
        <w:r w:rsidR="00DA1C9E" w:rsidRPr="00DA1C9E">
          <w:rPr>
            <w:b w:val="0"/>
            <w:noProof/>
            <w:webHidden/>
          </w:rPr>
          <w:fldChar w:fldCharType="begin"/>
        </w:r>
        <w:r w:rsidR="00DA1C9E" w:rsidRPr="00DA1C9E">
          <w:rPr>
            <w:b w:val="0"/>
            <w:noProof/>
            <w:webHidden/>
          </w:rPr>
          <w:instrText xml:space="preserve"> PAGEREF _Toc145065633 \h </w:instrText>
        </w:r>
        <w:r w:rsidR="00DA1C9E" w:rsidRPr="00DA1C9E">
          <w:rPr>
            <w:b w:val="0"/>
            <w:noProof/>
            <w:webHidden/>
          </w:rPr>
        </w:r>
        <w:r w:rsidR="00DA1C9E" w:rsidRPr="00DA1C9E">
          <w:rPr>
            <w:b w:val="0"/>
            <w:noProof/>
            <w:webHidden/>
          </w:rPr>
          <w:fldChar w:fldCharType="separate"/>
        </w:r>
        <w:r w:rsidR="00496AB4">
          <w:rPr>
            <w:b w:val="0"/>
            <w:noProof/>
            <w:webHidden/>
          </w:rPr>
          <w:t>11</w:t>
        </w:r>
        <w:r w:rsidR="00DA1C9E" w:rsidRPr="00DA1C9E">
          <w:rPr>
            <w:b w:val="0"/>
            <w:noProof/>
            <w:webHidden/>
          </w:rPr>
          <w:fldChar w:fldCharType="end"/>
        </w:r>
      </w:hyperlink>
    </w:p>
    <w:p w:rsidR="00DA1C9E" w:rsidRPr="00DA1C9E" w:rsidRDefault="00F70964" w:rsidP="00425D2E">
      <w:pPr>
        <w:pStyle w:val="11"/>
        <w:tabs>
          <w:tab w:val="clear" w:pos="10100"/>
          <w:tab w:val="right" w:leader="dot" w:pos="9781"/>
        </w:tabs>
        <w:spacing w:line="360" w:lineRule="auto"/>
        <w:ind w:left="142" w:right="471"/>
        <w:rPr>
          <w:b w:val="0"/>
          <w:noProof/>
        </w:rPr>
      </w:pPr>
      <w:hyperlink w:anchor="_Toc145065634" w:history="1">
        <w:r w:rsidR="00DA1C9E" w:rsidRPr="00DA1C9E">
          <w:rPr>
            <w:rStyle w:val="aa"/>
            <w:b w:val="0"/>
            <w:noProof/>
          </w:rPr>
          <w:t>3. ТЕМАТИЧЕСКОЕ ПЛАНИРОВАНИЕ</w:t>
        </w:r>
        <w:r w:rsidR="00DA1C9E" w:rsidRPr="00DA1C9E">
          <w:rPr>
            <w:b w:val="0"/>
            <w:noProof/>
            <w:webHidden/>
          </w:rPr>
          <w:tab/>
        </w:r>
        <w:r w:rsidR="00DA1C9E" w:rsidRPr="00DA1C9E">
          <w:rPr>
            <w:b w:val="0"/>
            <w:noProof/>
            <w:webHidden/>
          </w:rPr>
          <w:fldChar w:fldCharType="begin"/>
        </w:r>
        <w:r w:rsidR="00DA1C9E" w:rsidRPr="00DA1C9E">
          <w:rPr>
            <w:b w:val="0"/>
            <w:noProof/>
            <w:webHidden/>
          </w:rPr>
          <w:instrText xml:space="preserve"> PAGEREF _Toc145065634 \h </w:instrText>
        </w:r>
        <w:r w:rsidR="00DA1C9E" w:rsidRPr="00DA1C9E">
          <w:rPr>
            <w:b w:val="0"/>
            <w:noProof/>
            <w:webHidden/>
          </w:rPr>
        </w:r>
        <w:r w:rsidR="00DA1C9E" w:rsidRPr="00DA1C9E">
          <w:rPr>
            <w:b w:val="0"/>
            <w:noProof/>
            <w:webHidden/>
          </w:rPr>
          <w:fldChar w:fldCharType="separate"/>
        </w:r>
        <w:r w:rsidR="00496AB4">
          <w:rPr>
            <w:b w:val="0"/>
            <w:noProof/>
            <w:webHidden/>
          </w:rPr>
          <w:t>14</w:t>
        </w:r>
        <w:r w:rsidR="00DA1C9E" w:rsidRPr="00DA1C9E">
          <w:rPr>
            <w:b w:val="0"/>
            <w:noProof/>
            <w:webHidden/>
          </w:rPr>
          <w:fldChar w:fldCharType="end"/>
        </w:r>
      </w:hyperlink>
    </w:p>
    <w:p w:rsidR="00DA1C9E" w:rsidRDefault="00F70964" w:rsidP="00425D2E">
      <w:pPr>
        <w:pStyle w:val="11"/>
        <w:tabs>
          <w:tab w:val="clear" w:pos="10100"/>
          <w:tab w:val="right" w:leader="dot" w:pos="9781"/>
        </w:tabs>
        <w:spacing w:line="360" w:lineRule="auto"/>
        <w:ind w:left="142" w:right="471"/>
        <w:jc w:val="left"/>
        <w:rPr>
          <w:noProof/>
        </w:rPr>
      </w:pPr>
      <w:hyperlink w:anchor="_Toc145065636" w:history="1">
        <w:r w:rsidR="00DA1C9E" w:rsidRPr="00DA1C9E">
          <w:rPr>
            <w:rStyle w:val="aa"/>
            <w:b w:val="0"/>
            <w:noProof/>
          </w:rPr>
          <w:t>4. СПЕЦИАЛЬНЫЕ ИНФОРМАЦИОННО-МЕТОДИЧЕСКИЕ УСЛОВИЯ РЕАЛИЗАЦИИ ПРОГРАММЫ ДЛЯ ИНВАЛИДОВ И ЛИЦ С ОГРАНИЧЕННЫМИ ВОЗМОЖНОСТЯМИ ЗДОРОВЬЯ</w:t>
        </w:r>
        <w:r w:rsidR="00DA1C9E" w:rsidRPr="00DA1C9E">
          <w:rPr>
            <w:b w:val="0"/>
            <w:noProof/>
            <w:webHidden/>
          </w:rPr>
          <w:tab/>
        </w:r>
        <w:r w:rsidR="00DA1C9E" w:rsidRPr="00DA1C9E">
          <w:rPr>
            <w:b w:val="0"/>
            <w:noProof/>
            <w:webHidden/>
          </w:rPr>
          <w:fldChar w:fldCharType="begin"/>
        </w:r>
        <w:r w:rsidR="00DA1C9E" w:rsidRPr="00DA1C9E">
          <w:rPr>
            <w:b w:val="0"/>
            <w:noProof/>
            <w:webHidden/>
          </w:rPr>
          <w:instrText xml:space="preserve"> PAGEREF _Toc145065636 \h </w:instrText>
        </w:r>
        <w:r w:rsidR="00DA1C9E" w:rsidRPr="00DA1C9E">
          <w:rPr>
            <w:b w:val="0"/>
            <w:noProof/>
            <w:webHidden/>
          </w:rPr>
        </w:r>
        <w:r w:rsidR="00DA1C9E" w:rsidRPr="00DA1C9E">
          <w:rPr>
            <w:b w:val="0"/>
            <w:noProof/>
            <w:webHidden/>
          </w:rPr>
          <w:fldChar w:fldCharType="separate"/>
        </w:r>
        <w:r w:rsidR="00496AB4">
          <w:rPr>
            <w:b w:val="0"/>
            <w:noProof/>
            <w:webHidden/>
          </w:rPr>
          <w:t>20</w:t>
        </w:r>
        <w:r w:rsidR="00DA1C9E" w:rsidRPr="00DA1C9E">
          <w:rPr>
            <w:b w:val="0"/>
            <w:noProof/>
            <w:webHidden/>
          </w:rPr>
          <w:fldChar w:fldCharType="end"/>
        </w:r>
      </w:hyperlink>
    </w:p>
    <w:p w:rsidR="00A861F7" w:rsidRDefault="00DA1C9E" w:rsidP="009A459D">
      <w:pPr>
        <w:tabs>
          <w:tab w:val="right" w:leader="dot" w:pos="9781"/>
        </w:tabs>
        <w:ind w:right="187"/>
        <w:rPr>
          <w:b/>
          <w:bCs/>
        </w:rPr>
        <w:sectPr w:rsidR="00A861F7">
          <w:footerReference w:type="default" r:id="rId9"/>
          <w:pgSz w:w="11930" w:h="16860"/>
          <w:pgMar w:top="1040" w:right="380" w:bottom="1240" w:left="1440" w:header="0" w:footer="1054" w:gutter="0"/>
          <w:pgNumType w:start="2"/>
          <w:cols w:space="720"/>
        </w:sectPr>
      </w:pPr>
      <w:r>
        <w:rPr>
          <w:b/>
          <w:bCs/>
        </w:rPr>
        <w:fldChar w:fldCharType="end"/>
      </w:r>
    </w:p>
    <w:p w:rsidR="00975902" w:rsidRDefault="00DA1C9E" w:rsidP="00496AB4">
      <w:pPr>
        <w:shd w:val="clear" w:color="auto" w:fill="FFFFFF"/>
        <w:adjustRightInd w:val="0"/>
        <w:spacing w:line="360" w:lineRule="auto"/>
        <w:jc w:val="both"/>
        <w:rPr>
          <w:color w:val="000000"/>
          <w:sz w:val="24"/>
          <w:szCs w:val="24"/>
        </w:rPr>
      </w:pPr>
      <w:bookmarkStart w:id="0" w:name="_Toc145065632"/>
      <w:r w:rsidRPr="00DA1C9E">
        <w:rPr>
          <w:b/>
          <w:color w:val="000000"/>
          <w:sz w:val="24"/>
          <w:szCs w:val="24"/>
        </w:rPr>
        <w:lastRenderedPageBreak/>
        <w:t>1.</w:t>
      </w:r>
      <w:r>
        <w:rPr>
          <w:color w:val="000000"/>
          <w:sz w:val="24"/>
          <w:szCs w:val="24"/>
        </w:rPr>
        <w:t xml:space="preserve"> </w:t>
      </w:r>
      <w:r w:rsidR="00975902" w:rsidRPr="00A6341F">
        <w:rPr>
          <w:b/>
          <w:color w:val="000000"/>
          <w:sz w:val="24"/>
          <w:szCs w:val="24"/>
        </w:rPr>
        <w:t>ПЛАНИРУЕМЫЕ РЕЗУЛЬТАТЫ ОСВОЕНИЯ УЧЕБНО</w:t>
      </w:r>
      <w:bookmarkEnd w:id="0"/>
      <w:r w:rsidR="005F0983">
        <w:rPr>
          <w:b/>
          <w:color w:val="000000"/>
          <w:sz w:val="24"/>
          <w:szCs w:val="24"/>
        </w:rPr>
        <w:t>ГО ПРЕДМЕТА</w:t>
      </w:r>
    </w:p>
    <w:p w:rsidR="00DA1C9E" w:rsidRPr="00A6341F" w:rsidRDefault="00DA1C9E" w:rsidP="00496AB4">
      <w:pPr>
        <w:pStyle w:val="1"/>
        <w:spacing w:line="360" w:lineRule="auto"/>
        <w:ind w:left="0"/>
        <w:jc w:val="both"/>
        <w:rPr>
          <w:b w:val="0"/>
          <w:color w:val="000000"/>
          <w:sz w:val="24"/>
          <w:szCs w:val="24"/>
        </w:rPr>
      </w:pPr>
    </w:p>
    <w:p w:rsidR="00CE39EC" w:rsidRPr="00B622DB" w:rsidRDefault="00CE39EC" w:rsidP="00CE39EC">
      <w:pPr>
        <w:spacing w:line="360" w:lineRule="auto"/>
        <w:ind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Основная цель изучения учебного предмета "Информатика" на базовом уровне для уровня среднего общего образования -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должно обеспечить:</w:t>
      </w:r>
    </w:p>
    <w:p w:rsidR="00CE39EC" w:rsidRPr="00B622DB" w:rsidRDefault="00CE39EC" w:rsidP="00CE39EC">
      <w:pPr>
        <w:spacing w:line="360" w:lineRule="auto"/>
        <w:ind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сформированность представлений о роли информатики, информационных и коммуникационных технологий в современном обществе;</w:t>
      </w:r>
    </w:p>
    <w:p w:rsidR="00CE39EC" w:rsidRPr="00B622DB" w:rsidRDefault="00CE39EC" w:rsidP="00CE39EC">
      <w:pPr>
        <w:spacing w:line="360" w:lineRule="auto"/>
        <w:ind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сформированность основ логического и алгоритмического мышления;</w:t>
      </w:r>
    </w:p>
    <w:p w:rsidR="00CE39EC" w:rsidRPr="00B622DB" w:rsidRDefault="00CE39EC" w:rsidP="00CE39EC">
      <w:pPr>
        <w:spacing w:line="360" w:lineRule="auto"/>
        <w:ind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определенной системой ценностей, проверять на достоверность и обобщать информацию;</w:t>
      </w:r>
    </w:p>
    <w:p w:rsidR="00CE39EC" w:rsidRPr="00B622DB" w:rsidRDefault="00CE39EC" w:rsidP="00CE39EC">
      <w:pPr>
        <w:spacing w:line="360" w:lineRule="auto"/>
        <w:ind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CE39EC" w:rsidRPr="00B622DB" w:rsidRDefault="00CE39EC" w:rsidP="00CE39EC">
      <w:pPr>
        <w:spacing w:line="360" w:lineRule="auto"/>
        <w:ind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принятие правовых и этических аспектов информационных технологий, осознание ответственности людей, вовлеченных в создание и использование информационных систем, распространение информации;</w:t>
      </w:r>
    </w:p>
    <w:p w:rsidR="00CE39EC" w:rsidRPr="00B622DB" w:rsidRDefault="00CE39EC" w:rsidP="00CE39EC">
      <w:pPr>
        <w:spacing w:line="360" w:lineRule="auto"/>
        <w:ind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CE39EC" w:rsidRPr="00A6341F" w:rsidRDefault="00CE39EC" w:rsidP="00CE39EC">
      <w:pPr>
        <w:spacing w:line="360" w:lineRule="auto"/>
        <w:ind w:firstLine="72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Освоен</w:t>
      </w:r>
      <w:r>
        <w:rPr>
          <w:color w:val="000000"/>
          <w:sz w:val="24"/>
          <w:szCs w:val="24"/>
        </w:rPr>
        <w:t>ие содержания учебного предмета</w:t>
      </w:r>
      <w:r w:rsidRPr="00A6341F">
        <w:rPr>
          <w:color w:val="000000"/>
          <w:sz w:val="24"/>
          <w:szCs w:val="24"/>
        </w:rPr>
        <w:t xml:space="preserve"> «Информатика» обеспечивает достижение студентами следующих результатов: </w:t>
      </w:r>
    </w:p>
    <w:p w:rsidR="00CE39EC" w:rsidRPr="00A6341F" w:rsidRDefault="00CE39EC" w:rsidP="00CE39EC">
      <w:pPr>
        <w:spacing w:line="360" w:lineRule="auto"/>
        <w:ind w:firstLine="72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• </w:t>
      </w:r>
      <w:r w:rsidRPr="007A6008">
        <w:rPr>
          <w:b/>
          <w:color w:val="000000"/>
          <w:sz w:val="24"/>
          <w:szCs w:val="24"/>
        </w:rPr>
        <w:t>личностных:</w:t>
      </w:r>
      <w:r w:rsidRPr="00A6341F">
        <w:rPr>
          <w:color w:val="000000"/>
          <w:sz w:val="24"/>
          <w:szCs w:val="24"/>
        </w:rPr>
        <w:t xml:space="preserve"> </w:t>
      </w:r>
    </w:p>
    <w:p w:rsidR="00CE39EC" w:rsidRPr="00B622DB" w:rsidRDefault="00CE39EC" w:rsidP="00CE39EC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1) гражданского воспитания:</w:t>
      </w:r>
    </w:p>
    <w:p w:rsidR="00CE39EC" w:rsidRPr="00B622DB" w:rsidRDefault="00CE39EC" w:rsidP="00CE39EC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CE39EC" w:rsidRPr="00B622DB" w:rsidRDefault="00CE39EC" w:rsidP="00CE39EC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CE39EC" w:rsidRPr="00B622DB" w:rsidRDefault="00CE39EC" w:rsidP="00CE39EC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2) патриотического воспитания:</w:t>
      </w:r>
    </w:p>
    <w:p w:rsidR="00CE39EC" w:rsidRPr="00B622DB" w:rsidRDefault="00CE39EC" w:rsidP="00CE39EC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 xml:space="preserve">ценностное отношение к историческому наследию, достижениям России в науке, искусстве, технологиях, понимание значения информатики как науки в жизни </w:t>
      </w:r>
      <w:r w:rsidRPr="00B622DB">
        <w:rPr>
          <w:sz w:val="24"/>
          <w:szCs w:val="24"/>
        </w:rPr>
        <w:lastRenderedPageBreak/>
        <w:t>современного общества;</w:t>
      </w:r>
    </w:p>
    <w:p w:rsidR="00CE39EC" w:rsidRPr="00B622DB" w:rsidRDefault="00CE39EC" w:rsidP="00CE39EC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3) духовно-нравственного воспитания:</w:t>
      </w:r>
    </w:p>
    <w:p w:rsidR="00CE39EC" w:rsidRPr="00B622DB" w:rsidRDefault="00CE39EC" w:rsidP="00CE39EC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сформированность нравственного сознания, этического поведения;</w:t>
      </w:r>
    </w:p>
    <w:p w:rsidR="00CE39EC" w:rsidRPr="00B622DB" w:rsidRDefault="00CE39EC" w:rsidP="00CE39EC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CE39EC" w:rsidRPr="00B622DB" w:rsidRDefault="00CE39EC" w:rsidP="00CE39EC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4) эстетического воспитания:</w:t>
      </w:r>
    </w:p>
    <w:p w:rsidR="00CE39EC" w:rsidRPr="00B622DB" w:rsidRDefault="00CE39EC" w:rsidP="00CE39EC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эстетическое отношение к миру, включая эстетику научного и технического творчества;</w:t>
      </w:r>
    </w:p>
    <w:p w:rsidR="00CE39EC" w:rsidRPr="00B622DB" w:rsidRDefault="00CE39EC" w:rsidP="00CE39EC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CE39EC" w:rsidRPr="00B622DB" w:rsidRDefault="00CE39EC" w:rsidP="00CE39EC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5) физического воспитания:</w:t>
      </w:r>
    </w:p>
    <w:p w:rsidR="00CE39EC" w:rsidRPr="00B622DB" w:rsidRDefault="00CE39EC" w:rsidP="00CE39EC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сформированность здорового и безопасного образа жизни, ответственного отношения к своему здоровью, том числе и за счет соблюдения требований безопасной эксплуатации средств информационных и коммуникационных технологий;</w:t>
      </w:r>
    </w:p>
    <w:p w:rsidR="00CE39EC" w:rsidRPr="00B622DB" w:rsidRDefault="00CE39EC" w:rsidP="00CE39EC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6) трудового воспитания:</w:t>
      </w:r>
    </w:p>
    <w:p w:rsidR="00CE39EC" w:rsidRPr="00B622DB" w:rsidRDefault="00CE39EC" w:rsidP="00CE39EC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CE39EC" w:rsidRPr="00B622DB" w:rsidRDefault="00CE39EC" w:rsidP="00CE39EC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</w:t>
      </w:r>
    </w:p>
    <w:p w:rsidR="00CE39EC" w:rsidRPr="00B622DB" w:rsidRDefault="00CE39EC" w:rsidP="00CE39EC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CE39EC" w:rsidRPr="00B622DB" w:rsidRDefault="00CE39EC" w:rsidP="00CE39EC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готовность и способность к образованию и самообразованию на протяжении всей жизни;</w:t>
      </w:r>
    </w:p>
    <w:p w:rsidR="00CE39EC" w:rsidRPr="00B622DB" w:rsidRDefault="00CE39EC" w:rsidP="00CE39EC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7) экологического воспитания:</w:t>
      </w:r>
    </w:p>
    <w:p w:rsidR="00CE39EC" w:rsidRPr="00B622DB" w:rsidRDefault="00CE39EC" w:rsidP="00CE39EC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осознание глобального характера экологических проблем и путей их решения, в том числе с учетом возможностей информационно-коммуникационных технологий;</w:t>
      </w:r>
    </w:p>
    <w:p w:rsidR="00CE39EC" w:rsidRPr="00B622DB" w:rsidRDefault="00CE39EC" w:rsidP="00CE39EC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8) ценности научного познания:</w:t>
      </w:r>
    </w:p>
    <w:p w:rsidR="00CE39EC" w:rsidRPr="00B622DB" w:rsidRDefault="00CE39EC" w:rsidP="00CE39EC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счет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CE39EC" w:rsidRPr="00B622DB" w:rsidRDefault="00CE39EC" w:rsidP="00CE39EC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CE39EC" w:rsidRPr="00B622DB" w:rsidRDefault="00CE39EC" w:rsidP="00CE39EC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 xml:space="preserve">В процессе достижения личностных результатов освоения программы по </w:t>
      </w:r>
      <w:r w:rsidRPr="00B622DB">
        <w:rPr>
          <w:sz w:val="24"/>
          <w:szCs w:val="24"/>
        </w:rPr>
        <w:lastRenderedPageBreak/>
        <w:t>информатике у обучающихся совершенствуется эмоциональный интеллект, предполагающий сформированность:</w:t>
      </w:r>
    </w:p>
    <w:p w:rsidR="00CE39EC" w:rsidRPr="00B622DB" w:rsidRDefault="00CE39EC" w:rsidP="00CE39EC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CE39EC" w:rsidRPr="00B622DB" w:rsidRDefault="00CE39EC" w:rsidP="00CE39EC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CE39EC" w:rsidRPr="00B622DB" w:rsidRDefault="00CE39EC" w:rsidP="00CE39EC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CE39EC" w:rsidRPr="00B622DB" w:rsidRDefault="00CE39EC" w:rsidP="00CE39EC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социальных навыков, включающих способность выстраивать отношения с другими людьми, заботиться, проявлят</w:t>
      </w:r>
      <w:r w:rsidR="00425D2E">
        <w:rPr>
          <w:sz w:val="24"/>
          <w:szCs w:val="24"/>
        </w:rPr>
        <w:t>ь интерес и разрешать конфликты;</w:t>
      </w:r>
    </w:p>
    <w:p w:rsidR="00975902" w:rsidRPr="00496AB4" w:rsidRDefault="00975902" w:rsidP="00496AB4">
      <w:pPr>
        <w:spacing w:line="360" w:lineRule="auto"/>
        <w:jc w:val="both"/>
        <w:rPr>
          <w:b/>
          <w:color w:val="000000"/>
          <w:sz w:val="24"/>
          <w:szCs w:val="24"/>
        </w:rPr>
      </w:pPr>
      <w:r w:rsidRPr="00496AB4">
        <w:rPr>
          <w:b/>
          <w:color w:val="000000"/>
          <w:sz w:val="24"/>
          <w:szCs w:val="24"/>
        </w:rPr>
        <w:t xml:space="preserve">• метапредметных: </w:t>
      </w:r>
    </w:p>
    <w:p w:rsidR="00CC268E" w:rsidRPr="00CC268E" w:rsidRDefault="00CC268E" w:rsidP="00425D2E">
      <w:pPr>
        <w:adjustRightInd w:val="0"/>
        <w:spacing w:line="360" w:lineRule="auto"/>
        <w:ind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 результате изучения информатики у обучающегося будут сформированы метапредметные результаты, отраженные в универсальных учебных действиях, а именно -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Овладение универсальными познавательными действиями:</w:t>
      </w:r>
    </w:p>
    <w:p w:rsid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 xml:space="preserve"> базовые логические действия:</w:t>
      </w:r>
      <w:r>
        <w:rPr>
          <w:sz w:val="24"/>
          <w:szCs w:val="24"/>
        </w:rPr>
        <w:t xml:space="preserve"> 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самостоятельно формулировать и актуализировать проблему, рассматривать ее всесторонне;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устанавливать существенный признак или основания для сравнения, классификации и обобщения;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определять цели деятельности, задавать параметры и критерии их достижения; выявлять закономерности и противоречия в рассматриваемых явлениях; разрабатывать план решения проблемы с учетом анализа имеющихся материальных и нематериальных ресурсов;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развивать креативное мышление при решении жизненных проблем.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базовые исследовательские действия: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 xml:space="preserve">владеть навыками учебно-исследовательской и проектной деятельности, навыками </w:t>
      </w:r>
      <w:r w:rsidRPr="00CC268E">
        <w:rPr>
          <w:sz w:val="24"/>
          <w:szCs w:val="24"/>
        </w:rPr>
        <w:lastRenderedPageBreak/>
        <w:t>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формирование научного типа мышления, владение научной терминологией, ключевыми понятиями и методами;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 давать оценку новым ситуациям, оценивать приобретенный опыт; осуществлять целенаправленный поиск переноса средств и способов действия в профессиональную среду;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переносить знания в познавательную и практическую области жизнедеятельности;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интегрировать знания из разных предметных областей;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работа с информацией: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оценивать достоверность, легитимность информации, ее соответствие правовым и морально-этическим нормам;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владеть навыками распознавания и защиты информации, информационной безопасности личности.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Овладение универсальными коммуникативными действиями: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CC268E">
        <w:rPr>
          <w:sz w:val="24"/>
          <w:szCs w:val="24"/>
        </w:rPr>
        <w:t>общение: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осуществлять коммуникации во всех сферах жизни;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владеть различными способами общения и взаимодействия, аргументированно вести диалог;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развернуто и логично излагать свою точку зрения.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 xml:space="preserve"> совместная деятельность: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понимать и использовать преимущества командной и индивидуальной работы; выбирать тематику и методы совместных действий с учетом общих интересов, и возможностей каждого члена коллектива;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предлагать новые проекты, оценивать идеи с позиции новизны, оригинальности, практической значимости;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Овладение универсальными регулятивными действиями: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самоорганизация: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самостоятельно составлять план решения проблемы с учетом имеющихся ресурсов, собственных возможностей и предпочтений; давать оценку новым ситуациям;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расширять рамки учебного предмета на основе личных предпочтений; делать осознанный выбор, аргументировать его, брать ответственность за решение;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оценивать приобретенный опыт;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самоконтроль: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lastRenderedPageBreak/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оценивать риски и своевременно принимать решения по их снижению; принимать мотивы и аргументы других при анализе результатов деятельности.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принятия себя и других: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принимать себя, понимая свои недостатки и достоинства;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принимать мотивы и аргументы других при анализе результатов деятельности;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признавать свое право и право других на ошибку;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развивать способность понимать</w:t>
      </w:r>
      <w:r w:rsidR="00425D2E">
        <w:rPr>
          <w:sz w:val="24"/>
          <w:szCs w:val="24"/>
        </w:rPr>
        <w:t xml:space="preserve"> мир с позиции другого человека;</w:t>
      </w:r>
    </w:p>
    <w:p w:rsidR="00975902" w:rsidRPr="00496AB4" w:rsidRDefault="00566753" w:rsidP="00496AB4">
      <w:pPr>
        <w:spacing w:line="360" w:lineRule="auto"/>
        <w:jc w:val="both"/>
        <w:rPr>
          <w:b/>
          <w:color w:val="000000"/>
          <w:sz w:val="24"/>
          <w:szCs w:val="24"/>
        </w:rPr>
      </w:pPr>
      <w:r w:rsidRPr="00496AB4">
        <w:rPr>
          <w:b/>
          <w:color w:val="000000"/>
          <w:sz w:val="24"/>
          <w:szCs w:val="24"/>
        </w:rPr>
        <w:t>• предметных:</w:t>
      </w:r>
      <w:r w:rsidR="00CC268E" w:rsidRPr="00496AB4">
        <w:rPr>
          <w:b/>
          <w:color w:val="000000"/>
          <w:sz w:val="24"/>
          <w:szCs w:val="24"/>
        </w:rPr>
        <w:t xml:space="preserve"> 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владение представлениями о роли информации и связанных с ней процессов в природе, технике и обществе, понятиями "информация", "информационный процесс", "система", "компоненты системы", "системный эффект", "информационная система", "система управления";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владение навыками работы с операционными системами, основными видами программного обеспечения для решения учебных задач по выбранной специализации;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размещенных в сети Интернет;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понимание основных принципов дискретизации различных видов информации, умение определять информационный объем текстовых, графических и звуковых данных при заданных параметрах дискретизации;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умение строить неравномерные коды, допускающие однозначное декодирование сообщений (префиксные коды);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 xml:space="preserve">умение создавать структурированные текстовые документы и демонстрационные </w:t>
      </w:r>
      <w:r w:rsidR="00CC268E" w:rsidRPr="00CC268E">
        <w:rPr>
          <w:sz w:val="24"/>
          <w:szCs w:val="24"/>
        </w:rPr>
        <w:lastRenderedPageBreak/>
        <w:t>материалы с использованием возможностей современных программных средств и облачных сервисов;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C++, C#),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умение реализовывать на выбранном для изучения языке программирования высокого уровня (Паскаль, Python, Java, C++, C#)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обобщенных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 xml:space="preserve"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</w:t>
      </w:r>
      <w:r w:rsidR="00CC268E" w:rsidRPr="00CC268E">
        <w:rPr>
          <w:sz w:val="24"/>
          <w:szCs w:val="24"/>
        </w:rPr>
        <w:lastRenderedPageBreak/>
        <w:t>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CC268E" w:rsidRPr="00CC268E" w:rsidRDefault="00CC268E" w:rsidP="00CC268E">
      <w:pPr>
        <w:widowControl/>
        <w:autoSpaceDE/>
        <w:autoSpaceDN/>
        <w:spacing w:after="160" w:line="259" w:lineRule="auto"/>
        <w:rPr>
          <w:rFonts w:ascii="Calibri" w:eastAsia="Calibri" w:hAnsi="Calibri"/>
          <w:lang w:eastAsia="en-US"/>
        </w:rPr>
      </w:pPr>
    </w:p>
    <w:p w:rsidR="00CC268E" w:rsidRPr="00A6341F" w:rsidRDefault="00CC268E" w:rsidP="00100ED7">
      <w:pPr>
        <w:spacing w:line="360" w:lineRule="auto"/>
        <w:ind w:firstLine="720"/>
        <w:jc w:val="both"/>
        <w:rPr>
          <w:color w:val="000000"/>
          <w:sz w:val="24"/>
          <w:szCs w:val="24"/>
        </w:rPr>
      </w:pPr>
    </w:p>
    <w:p w:rsidR="00975902" w:rsidRPr="00A6341F" w:rsidRDefault="00975902" w:rsidP="00100ED7">
      <w:pPr>
        <w:spacing w:line="360" w:lineRule="auto"/>
        <w:jc w:val="both"/>
        <w:rPr>
          <w:color w:val="000000"/>
          <w:sz w:val="24"/>
          <w:szCs w:val="24"/>
        </w:rPr>
      </w:pPr>
    </w:p>
    <w:p w:rsidR="00975902" w:rsidRPr="00A6341F" w:rsidRDefault="00975902" w:rsidP="00100ED7">
      <w:pPr>
        <w:spacing w:line="360" w:lineRule="auto"/>
        <w:jc w:val="both"/>
        <w:rPr>
          <w:color w:val="000000"/>
          <w:sz w:val="24"/>
          <w:szCs w:val="24"/>
        </w:rPr>
      </w:pPr>
    </w:p>
    <w:p w:rsidR="00190637" w:rsidRPr="00A6341F" w:rsidRDefault="00190637" w:rsidP="00100ED7">
      <w:pPr>
        <w:spacing w:line="360" w:lineRule="auto"/>
        <w:jc w:val="center"/>
        <w:rPr>
          <w:b/>
          <w:color w:val="000000"/>
          <w:sz w:val="24"/>
          <w:szCs w:val="24"/>
        </w:rPr>
      </w:pPr>
    </w:p>
    <w:p w:rsidR="00975902" w:rsidRPr="00A6341F" w:rsidRDefault="00190637" w:rsidP="00DA1C9E">
      <w:pPr>
        <w:pStyle w:val="1"/>
        <w:jc w:val="center"/>
        <w:rPr>
          <w:b w:val="0"/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br w:type="page"/>
      </w:r>
      <w:bookmarkStart w:id="1" w:name="_Toc145065633"/>
      <w:r w:rsidR="00975902" w:rsidRPr="00A6341F">
        <w:rPr>
          <w:color w:val="000000"/>
          <w:sz w:val="24"/>
          <w:szCs w:val="24"/>
        </w:rPr>
        <w:lastRenderedPageBreak/>
        <w:t>2. СОДЕРЖАНИЕ УЧЕБН</w:t>
      </w:r>
      <w:bookmarkEnd w:id="1"/>
      <w:r w:rsidR="00425D2E">
        <w:rPr>
          <w:color w:val="000000"/>
          <w:sz w:val="24"/>
          <w:szCs w:val="24"/>
        </w:rPr>
        <w:t>О</w:t>
      </w:r>
      <w:r w:rsidR="005F0983">
        <w:rPr>
          <w:color w:val="000000"/>
          <w:sz w:val="24"/>
          <w:szCs w:val="24"/>
        </w:rPr>
        <w:t>ГО ПРЕДМЕТА</w:t>
      </w:r>
    </w:p>
    <w:p w:rsidR="00975902" w:rsidRPr="00A6341F" w:rsidRDefault="00975902" w:rsidP="00100ED7">
      <w:pPr>
        <w:spacing w:line="360" w:lineRule="auto"/>
        <w:jc w:val="center"/>
        <w:rPr>
          <w:color w:val="000000"/>
          <w:sz w:val="24"/>
          <w:szCs w:val="24"/>
        </w:rPr>
      </w:pPr>
    </w:p>
    <w:p w:rsidR="00975902" w:rsidRPr="00A6341F" w:rsidRDefault="00975902" w:rsidP="005D1F08">
      <w:pPr>
        <w:pStyle w:val="TableParagraph"/>
        <w:numPr>
          <w:ilvl w:val="0"/>
          <w:numId w:val="22"/>
        </w:numPr>
        <w:spacing w:line="360" w:lineRule="auto"/>
        <w:ind w:right="430"/>
        <w:jc w:val="center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Информация, информационные процессы и информационное общество</w:t>
      </w:r>
    </w:p>
    <w:p w:rsidR="00975902" w:rsidRPr="00A6341F" w:rsidRDefault="00975902" w:rsidP="00425D2E">
      <w:pPr>
        <w:pStyle w:val="TableParagraph"/>
        <w:tabs>
          <w:tab w:val="num" w:pos="220"/>
        </w:tabs>
        <w:spacing w:line="360" w:lineRule="auto"/>
        <w:ind w:left="142" w:right="164"/>
        <w:rPr>
          <w:color w:val="000000"/>
          <w:sz w:val="24"/>
          <w:szCs w:val="24"/>
        </w:rPr>
      </w:pPr>
    </w:p>
    <w:p w:rsidR="00975902" w:rsidRPr="00A6341F" w:rsidRDefault="00975902" w:rsidP="00425D2E">
      <w:pPr>
        <w:pStyle w:val="TableParagraph"/>
        <w:tabs>
          <w:tab w:val="num" w:pos="220"/>
        </w:tabs>
        <w:spacing w:line="360" w:lineRule="auto"/>
        <w:ind w:left="142" w:right="164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Правила техники безопасности в кабинете</w:t>
      </w:r>
      <w:r w:rsidRPr="00A6341F">
        <w:rPr>
          <w:color w:val="000000"/>
          <w:spacing w:val="-7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информатики. Основы работы с образовательной системой</w:t>
      </w:r>
      <w:r w:rsidRPr="00A6341F">
        <w:rPr>
          <w:color w:val="000000"/>
          <w:spacing w:val="-5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Moodle. Требования к выполнению практических работ. Система</w:t>
      </w:r>
      <w:r w:rsidRPr="00A6341F">
        <w:rPr>
          <w:color w:val="000000"/>
          <w:spacing w:val="-2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оценивания. Структура</w:t>
      </w:r>
      <w:r w:rsidRPr="00A6341F">
        <w:rPr>
          <w:color w:val="000000"/>
          <w:spacing w:val="-2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курса.</w:t>
      </w:r>
    </w:p>
    <w:p w:rsidR="00975902" w:rsidRPr="00A6341F" w:rsidRDefault="00975902" w:rsidP="00425D2E">
      <w:pPr>
        <w:pStyle w:val="TableParagraph"/>
        <w:tabs>
          <w:tab w:val="num" w:pos="220"/>
        </w:tabs>
        <w:spacing w:line="360" w:lineRule="auto"/>
        <w:ind w:left="142" w:right="164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Форма представления информации в</w:t>
      </w:r>
      <w:r w:rsidRPr="00A6341F">
        <w:rPr>
          <w:color w:val="000000"/>
          <w:spacing w:val="-5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ЭВМ. Информация. Виды, формы представления</w:t>
      </w:r>
      <w:r w:rsidRPr="00A6341F">
        <w:rPr>
          <w:color w:val="000000"/>
          <w:spacing w:val="-3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информации.</w:t>
      </w:r>
    </w:p>
    <w:p w:rsidR="00975902" w:rsidRPr="00A6341F" w:rsidRDefault="00975902" w:rsidP="00425D2E">
      <w:pPr>
        <w:pStyle w:val="TableParagraph"/>
        <w:tabs>
          <w:tab w:val="num" w:pos="589"/>
        </w:tabs>
        <w:spacing w:line="360" w:lineRule="auto"/>
        <w:ind w:left="142" w:right="164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Кодирование информации. Измерение</w:t>
      </w:r>
      <w:r w:rsidRPr="00A6341F">
        <w:rPr>
          <w:color w:val="000000"/>
          <w:spacing w:val="-4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информации. Информационные процессы и информационное общество.</w:t>
      </w:r>
      <w:r w:rsidRPr="00A6341F">
        <w:rPr>
          <w:b/>
          <w:color w:val="000000"/>
          <w:sz w:val="24"/>
          <w:szCs w:val="24"/>
        </w:rPr>
        <w:t xml:space="preserve"> </w:t>
      </w:r>
    </w:p>
    <w:p w:rsidR="00975902" w:rsidRPr="00A6341F" w:rsidRDefault="00975902" w:rsidP="00425D2E">
      <w:pPr>
        <w:pStyle w:val="TableParagraph"/>
        <w:spacing w:line="360" w:lineRule="auto"/>
        <w:ind w:left="142" w:right="164" w:firstLine="280"/>
        <w:jc w:val="both"/>
        <w:rPr>
          <w:b/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Системы счисления</w:t>
      </w:r>
      <w:r w:rsidRPr="00A6341F">
        <w:rPr>
          <w:b/>
          <w:color w:val="000000"/>
          <w:sz w:val="24"/>
          <w:szCs w:val="24"/>
        </w:rPr>
        <w:t xml:space="preserve">.  </w:t>
      </w:r>
      <w:r w:rsidRPr="00A6341F">
        <w:rPr>
          <w:color w:val="000000"/>
          <w:sz w:val="24"/>
          <w:szCs w:val="24"/>
        </w:rPr>
        <w:t>История систем счисления. Системы счисления. Перевод числа из двоичной системы счисления в восьмеричную, шестнадцатеричную</w:t>
      </w:r>
    </w:p>
    <w:p w:rsidR="00975902" w:rsidRPr="00A6341F" w:rsidRDefault="00975902" w:rsidP="005D1F08">
      <w:pPr>
        <w:pStyle w:val="TableParagraph"/>
        <w:tabs>
          <w:tab w:val="num" w:pos="220"/>
        </w:tabs>
        <w:spacing w:line="360" w:lineRule="auto"/>
        <w:ind w:left="440" w:right="430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</w:r>
      <w:r w:rsidR="00F80252" w:rsidRPr="00A6341F">
        <w:rPr>
          <w:b/>
          <w:color w:val="000000"/>
          <w:sz w:val="24"/>
          <w:szCs w:val="24"/>
        </w:rPr>
        <w:t xml:space="preserve">Практические </w:t>
      </w:r>
      <w:r w:rsidRPr="00A6341F">
        <w:rPr>
          <w:b/>
          <w:color w:val="000000"/>
          <w:sz w:val="24"/>
          <w:szCs w:val="24"/>
        </w:rPr>
        <w:t>работы</w:t>
      </w:r>
    </w:p>
    <w:p w:rsidR="00F16F99" w:rsidRPr="00A6341F" w:rsidRDefault="00F16F99" w:rsidP="00425D2E">
      <w:pPr>
        <w:pStyle w:val="TableParagraph"/>
        <w:tabs>
          <w:tab w:val="num" w:pos="220"/>
        </w:tabs>
        <w:spacing w:line="360" w:lineRule="auto"/>
        <w:ind w:left="142" w:right="430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Информация и ее свойства.</w:t>
      </w:r>
    </w:p>
    <w:p w:rsidR="00F16F99" w:rsidRPr="00A6341F" w:rsidRDefault="00F16F99" w:rsidP="00425D2E">
      <w:pPr>
        <w:tabs>
          <w:tab w:val="num" w:pos="220"/>
          <w:tab w:val="left" w:pos="1050"/>
        </w:tabs>
        <w:spacing w:line="360" w:lineRule="auto"/>
        <w:ind w:left="142" w:right="430"/>
        <w:rPr>
          <w:color w:val="000000"/>
          <w:sz w:val="24"/>
        </w:rPr>
      </w:pPr>
      <w:r w:rsidRPr="00A6341F">
        <w:rPr>
          <w:color w:val="000000"/>
          <w:sz w:val="24"/>
        </w:rPr>
        <w:t>Хранение и передача информации.</w:t>
      </w:r>
    </w:p>
    <w:p w:rsidR="00975902" w:rsidRPr="00A6341F" w:rsidRDefault="00F16F99" w:rsidP="00425D2E">
      <w:pPr>
        <w:tabs>
          <w:tab w:val="num" w:pos="220"/>
          <w:tab w:val="left" w:pos="1050"/>
        </w:tabs>
        <w:spacing w:line="360" w:lineRule="auto"/>
        <w:ind w:left="142" w:right="430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Работа с клавиатурным тренажером.</w:t>
      </w:r>
    </w:p>
    <w:p w:rsidR="00975902" w:rsidRPr="00A6341F" w:rsidRDefault="00975902" w:rsidP="005D1F08">
      <w:pPr>
        <w:pStyle w:val="TableParagraph"/>
        <w:tabs>
          <w:tab w:val="num" w:pos="220"/>
        </w:tabs>
        <w:spacing w:before="1" w:line="360" w:lineRule="auto"/>
        <w:ind w:left="440" w:right="430"/>
        <w:rPr>
          <w:b/>
          <w:color w:val="000000"/>
          <w:sz w:val="24"/>
          <w:szCs w:val="24"/>
        </w:rPr>
      </w:pPr>
    </w:p>
    <w:p w:rsidR="00975902" w:rsidRPr="00A6341F" w:rsidRDefault="00975902" w:rsidP="005D1F08">
      <w:pPr>
        <w:pStyle w:val="TableParagraph"/>
        <w:tabs>
          <w:tab w:val="num" w:pos="220"/>
        </w:tabs>
        <w:spacing w:before="1" w:line="360" w:lineRule="auto"/>
        <w:ind w:left="440" w:right="430"/>
        <w:jc w:val="center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2. Общий состав и структура персональных ЭВМ и</w:t>
      </w:r>
    </w:p>
    <w:p w:rsidR="00975902" w:rsidRPr="00A6341F" w:rsidRDefault="00975902" w:rsidP="005D1F08">
      <w:pPr>
        <w:tabs>
          <w:tab w:val="num" w:pos="220"/>
        </w:tabs>
        <w:spacing w:line="360" w:lineRule="auto"/>
        <w:ind w:left="440" w:right="430"/>
        <w:jc w:val="center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вычислительных систем</w:t>
      </w:r>
      <w:r w:rsidRPr="00A6341F">
        <w:rPr>
          <w:color w:val="000000"/>
          <w:sz w:val="24"/>
          <w:szCs w:val="24"/>
        </w:rPr>
        <w:t xml:space="preserve"> </w:t>
      </w:r>
    </w:p>
    <w:p w:rsidR="00975902" w:rsidRPr="00A6341F" w:rsidRDefault="00975902" w:rsidP="00425D2E">
      <w:pPr>
        <w:pStyle w:val="TableParagraph"/>
        <w:tabs>
          <w:tab w:val="num" w:pos="220"/>
        </w:tabs>
        <w:spacing w:line="360" w:lineRule="auto"/>
        <w:ind w:right="22"/>
        <w:jc w:val="both"/>
        <w:rPr>
          <w:b/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Архитектура ЭВМ и вычислительных</w:t>
      </w:r>
      <w:r w:rsidRPr="00A6341F">
        <w:rPr>
          <w:color w:val="000000"/>
          <w:spacing w:val="-1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систем. Архитектура персонального</w:t>
      </w:r>
      <w:r w:rsidRPr="00A6341F">
        <w:rPr>
          <w:color w:val="000000"/>
          <w:spacing w:val="-2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компьютера. Периферийные устройства ПК и их характеристики. Аппаратные средства мультимедиа. Критерии выбора ПК для дома и офиса. Ознакомление с основными устройствами ПК</w:t>
      </w:r>
      <w:r w:rsidRPr="00A6341F">
        <w:rPr>
          <w:b/>
          <w:color w:val="000000"/>
          <w:sz w:val="24"/>
          <w:szCs w:val="24"/>
        </w:rPr>
        <w:t xml:space="preserve"> </w:t>
      </w:r>
    </w:p>
    <w:p w:rsidR="00975902" w:rsidRPr="00A6341F" w:rsidRDefault="00975902" w:rsidP="005D1F08">
      <w:pPr>
        <w:pStyle w:val="TableParagraph"/>
        <w:tabs>
          <w:tab w:val="num" w:pos="220"/>
        </w:tabs>
        <w:spacing w:line="360" w:lineRule="auto"/>
        <w:ind w:left="440" w:right="430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</w:r>
      <w:r w:rsidR="00F80252" w:rsidRPr="00A6341F">
        <w:rPr>
          <w:b/>
          <w:color w:val="000000"/>
          <w:sz w:val="24"/>
          <w:szCs w:val="24"/>
        </w:rPr>
        <w:t xml:space="preserve">Практическая </w:t>
      </w:r>
      <w:r w:rsidRPr="00A6341F">
        <w:rPr>
          <w:b/>
          <w:color w:val="000000"/>
          <w:sz w:val="24"/>
          <w:szCs w:val="24"/>
        </w:rPr>
        <w:t>работа</w:t>
      </w:r>
    </w:p>
    <w:p w:rsidR="00975902" w:rsidRPr="00A6341F" w:rsidRDefault="00975902" w:rsidP="00425D2E">
      <w:pPr>
        <w:pStyle w:val="TableParagraph"/>
        <w:tabs>
          <w:tab w:val="num" w:pos="220"/>
        </w:tabs>
        <w:spacing w:line="360" w:lineRule="auto"/>
        <w:ind w:right="430"/>
        <w:rPr>
          <w:b/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Архитектура ЭВМ.</w:t>
      </w:r>
      <w:r w:rsidRPr="00A6341F">
        <w:rPr>
          <w:b/>
          <w:color w:val="000000"/>
          <w:sz w:val="24"/>
          <w:szCs w:val="24"/>
        </w:rPr>
        <w:t xml:space="preserve"> </w:t>
      </w:r>
    </w:p>
    <w:p w:rsidR="00975902" w:rsidRPr="00A6341F" w:rsidRDefault="00975902" w:rsidP="005D1F08">
      <w:pPr>
        <w:pStyle w:val="TableParagraph"/>
        <w:tabs>
          <w:tab w:val="num" w:pos="220"/>
        </w:tabs>
        <w:spacing w:line="360" w:lineRule="auto"/>
        <w:ind w:left="440" w:right="430"/>
        <w:rPr>
          <w:b/>
          <w:color w:val="000000"/>
          <w:sz w:val="24"/>
          <w:szCs w:val="24"/>
        </w:rPr>
      </w:pPr>
    </w:p>
    <w:p w:rsidR="00975902" w:rsidRPr="00A6341F" w:rsidRDefault="00975902" w:rsidP="005D1F08">
      <w:pPr>
        <w:pStyle w:val="TableParagraph"/>
        <w:tabs>
          <w:tab w:val="num" w:pos="220"/>
        </w:tabs>
        <w:spacing w:line="360" w:lineRule="auto"/>
        <w:ind w:left="440" w:right="430"/>
        <w:jc w:val="center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3. Операционные системы. Программы оболочки.</w:t>
      </w:r>
    </w:p>
    <w:p w:rsidR="00975902" w:rsidRPr="00A6341F" w:rsidRDefault="00975902" w:rsidP="005D1F08">
      <w:pPr>
        <w:tabs>
          <w:tab w:val="num" w:pos="220"/>
        </w:tabs>
        <w:spacing w:line="360" w:lineRule="auto"/>
        <w:ind w:left="440" w:right="430"/>
        <w:jc w:val="center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Работа с загрузочной программой</w:t>
      </w:r>
    </w:p>
    <w:p w:rsidR="00975902" w:rsidRPr="00A6341F" w:rsidRDefault="00975902" w:rsidP="005D1F08">
      <w:pPr>
        <w:tabs>
          <w:tab w:val="num" w:pos="220"/>
        </w:tabs>
        <w:spacing w:line="360" w:lineRule="auto"/>
        <w:ind w:left="440" w:right="430"/>
        <w:jc w:val="center"/>
        <w:rPr>
          <w:b/>
          <w:color w:val="000000"/>
          <w:sz w:val="24"/>
          <w:szCs w:val="24"/>
        </w:rPr>
      </w:pPr>
    </w:p>
    <w:p w:rsidR="00975902" w:rsidRPr="00A6341F" w:rsidRDefault="00975902" w:rsidP="00425D2E">
      <w:pPr>
        <w:pStyle w:val="TableParagraph"/>
        <w:tabs>
          <w:tab w:val="num" w:pos="220"/>
          <w:tab w:val="left" w:pos="1071"/>
          <w:tab w:val="left" w:pos="2869"/>
          <w:tab w:val="left" w:pos="4104"/>
          <w:tab w:val="left" w:pos="4644"/>
          <w:tab w:val="left" w:pos="5836"/>
          <w:tab w:val="left" w:pos="6915"/>
        </w:tabs>
        <w:spacing w:line="360" w:lineRule="auto"/>
        <w:ind w:right="22" w:firstLine="440"/>
        <w:jc w:val="both"/>
        <w:rPr>
          <w:color w:val="000000"/>
          <w:sz w:val="24"/>
          <w:szCs w:val="24"/>
        </w:rPr>
      </w:pPr>
      <w:r w:rsidRPr="00A6341F">
        <w:rPr>
          <w:color w:val="000000"/>
        </w:rPr>
        <w:tab/>
      </w:r>
      <w:r w:rsidRPr="00A6341F">
        <w:rPr>
          <w:color w:val="000000"/>
          <w:sz w:val="24"/>
          <w:szCs w:val="24"/>
        </w:rPr>
        <w:t>Общая характеристика семейства</w:t>
      </w:r>
      <w:r w:rsidRPr="00A6341F">
        <w:rPr>
          <w:color w:val="000000"/>
          <w:sz w:val="24"/>
          <w:szCs w:val="24"/>
        </w:rPr>
        <w:tab/>
        <w:t xml:space="preserve">ОС Windows. Понятие </w:t>
      </w:r>
      <w:r w:rsidRPr="00A6341F">
        <w:rPr>
          <w:color w:val="000000"/>
          <w:spacing w:val="-3"/>
          <w:sz w:val="24"/>
          <w:szCs w:val="24"/>
        </w:rPr>
        <w:t xml:space="preserve">файловой </w:t>
      </w:r>
      <w:r w:rsidRPr="00A6341F">
        <w:rPr>
          <w:color w:val="000000"/>
          <w:sz w:val="24"/>
          <w:szCs w:val="24"/>
        </w:rPr>
        <w:t>системы. Графический пользовательский интерфейс Windows.</w:t>
      </w:r>
      <w:r w:rsidRPr="00A6341F">
        <w:rPr>
          <w:color w:val="000000"/>
          <w:spacing w:val="19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Стандартные и служебные программы ОС Windows.</w:t>
      </w:r>
    </w:p>
    <w:p w:rsidR="00975902" w:rsidRPr="00A6341F" w:rsidRDefault="00975902" w:rsidP="00425D2E">
      <w:pPr>
        <w:tabs>
          <w:tab w:val="num" w:pos="220"/>
        </w:tabs>
        <w:spacing w:line="360" w:lineRule="auto"/>
        <w:ind w:right="22" w:firstLine="44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 xml:space="preserve">Сервисные и обслуживающие программы (файловые менеджеры, антивирусы, архиваторы и др.). Обслуживание дисковой системы. Универсальные </w:t>
      </w:r>
      <w:r w:rsidRPr="00A6341F">
        <w:rPr>
          <w:color w:val="000000"/>
          <w:sz w:val="24"/>
          <w:szCs w:val="24"/>
        </w:rPr>
        <w:lastRenderedPageBreak/>
        <w:t xml:space="preserve">утилитные пакеты. </w:t>
      </w:r>
    </w:p>
    <w:p w:rsidR="00975902" w:rsidRPr="00A6341F" w:rsidRDefault="00975902" w:rsidP="00425D2E">
      <w:pPr>
        <w:tabs>
          <w:tab w:val="num" w:pos="220"/>
        </w:tabs>
        <w:spacing w:line="360" w:lineRule="auto"/>
        <w:ind w:right="22" w:firstLine="44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Краткая характеристика современных операционных систем: WINDOWS, UNIX, LINUX.</w:t>
      </w:r>
    </w:p>
    <w:p w:rsidR="00975902" w:rsidRPr="00A6341F" w:rsidRDefault="00975902" w:rsidP="005D1F08">
      <w:pPr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</w:r>
      <w:r w:rsidR="00F80252" w:rsidRPr="00A6341F">
        <w:rPr>
          <w:b/>
          <w:color w:val="000000"/>
          <w:sz w:val="24"/>
          <w:szCs w:val="24"/>
        </w:rPr>
        <w:t>П</w:t>
      </w:r>
      <w:r w:rsidR="00F16F99" w:rsidRPr="00A6341F">
        <w:rPr>
          <w:b/>
          <w:color w:val="000000"/>
          <w:sz w:val="24"/>
          <w:szCs w:val="24"/>
        </w:rPr>
        <w:t>рактическая</w:t>
      </w:r>
      <w:r w:rsidR="00F80252" w:rsidRPr="00A6341F">
        <w:rPr>
          <w:b/>
          <w:color w:val="000000"/>
          <w:sz w:val="24"/>
          <w:szCs w:val="24"/>
        </w:rPr>
        <w:t xml:space="preserve"> </w:t>
      </w:r>
      <w:r w:rsidR="00F16F99" w:rsidRPr="00A6341F">
        <w:rPr>
          <w:b/>
          <w:color w:val="000000"/>
          <w:sz w:val="24"/>
          <w:szCs w:val="24"/>
        </w:rPr>
        <w:t>работа</w:t>
      </w:r>
    </w:p>
    <w:p w:rsidR="00975902" w:rsidRPr="00A6341F" w:rsidRDefault="00975902" w:rsidP="005D1F08">
      <w:pPr>
        <w:tabs>
          <w:tab w:val="num" w:pos="220"/>
        </w:tabs>
        <w:spacing w:line="360" w:lineRule="auto"/>
        <w:ind w:left="440" w:right="430"/>
        <w:rPr>
          <w:b/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Программные оболочки.</w:t>
      </w:r>
      <w:r w:rsidRPr="00A6341F">
        <w:rPr>
          <w:b/>
          <w:color w:val="000000"/>
          <w:sz w:val="24"/>
          <w:szCs w:val="24"/>
        </w:rPr>
        <w:t xml:space="preserve"> </w:t>
      </w:r>
    </w:p>
    <w:p w:rsidR="00975902" w:rsidRPr="00A6341F" w:rsidRDefault="00975902" w:rsidP="005D1F08">
      <w:pPr>
        <w:tabs>
          <w:tab w:val="num" w:pos="220"/>
        </w:tabs>
        <w:spacing w:line="360" w:lineRule="auto"/>
        <w:ind w:left="440" w:right="430"/>
        <w:rPr>
          <w:b/>
          <w:color w:val="000000"/>
          <w:sz w:val="24"/>
          <w:szCs w:val="24"/>
        </w:rPr>
      </w:pPr>
    </w:p>
    <w:p w:rsidR="00975902" w:rsidRPr="00A6341F" w:rsidRDefault="00975902" w:rsidP="005D1F08">
      <w:pPr>
        <w:tabs>
          <w:tab w:val="num" w:pos="220"/>
        </w:tabs>
        <w:spacing w:line="360" w:lineRule="auto"/>
        <w:ind w:left="440" w:right="430"/>
        <w:jc w:val="center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4. Программное обеспечение компьютера</w:t>
      </w:r>
    </w:p>
    <w:p w:rsidR="00975902" w:rsidRPr="00A6341F" w:rsidRDefault="00975902" w:rsidP="005D1F08">
      <w:pPr>
        <w:tabs>
          <w:tab w:val="num" w:pos="220"/>
        </w:tabs>
        <w:spacing w:line="360" w:lineRule="auto"/>
        <w:ind w:left="440" w:right="430"/>
        <w:jc w:val="center"/>
        <w:rPr>
          <w:color w:val="000000"/>
          <w:sz w:val="24"/>
          <w:szCs w:val="24"/>
        </w:rPr>
      </w:pPr>
    </w:p>
    <w:p w:rsidR="00975902" w:rsidRPr="00A6341F" w:rsidRDefault="00975902" w:rsidP="00425D2E">
      <w:pPr>
        <w:pStyle w:val="TableParagraph"/>
        <w:tabs>
          <w:tab w:val="num" w:pos="220"/>
        </w:tabs>
        <w:spacing w:before="1" w:line="360" w:lineRule="auto"/>
        <w:ind w:right="22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Программное обеспечение компьютера: понятие, назначение. Классификация программного обеспечения (ПО) ПК. Инструментарии решения функциональных задач. Прикладное ПО. Назначение, состав и структура программного обеспечения. Организация взаимодействия пользователя с ЭВМ. Обработка программ под управлением ОС. Обобщенная структура операционной системы. Организация файловой структуры. Дружественный интерфейс. Драйверы. Сервисные средства. Пакеты прикладных программ. Общая характеристика языков программирования, области их применения.</w:t>
      </w:r>
    </w:p>
    <w:p w:rsidR="00975902" w:rsidRPr="00A6341F" w:rsidRDefault="00975902" w:rsidP="00425D2E">
      <w:pPr>
        <w:pStyle w:val="TableParagraph"/>
        <w:tabs>
          <w:tab w:val="num" w:pos="220"/>
        </w:tabs>
        <w:spacing w:before="1" w:line="360" w:lineRule="auto"/>
        <w:ind w:right="22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Компиляторы и интерпретаторы. Системы программирования.</w:t>
      </w:r>
    </w:p>
    <w:p w:rsidR="00975902" w:rsidRPr="00A6341F" w:rsidRDefault="00975902" w:rsidP="00425D2E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</w:r>
      <w:r w:rsidR="00F80252" w:rsidRPr="00A6341F">
        <w:rPr>
          <w:b/>
          <w:color w:val="000000"/>
          <w:sz w:val="24"/>
          <w:szCs w:val="24"/>
        </w:rPr>
        <w:t xml:space="preserve">Практические </w:t>
      </w:r>
      <w:r w:rsidRPr="00A6341F">
        <w:rPr>
          <w:b/>
          <w:color w:val="000000"/>
          <w:sz w:val="24"/>
          <w:szCs w:val="24"/>
        </w:rPr>
        <w:t>работы</w:t>
      </w:r>
      <w:r w:rsidRPr="00A6341F">
        <w:rPr>
          <w:color w:val="000000"/>
          <w:sz w:val="24"/>
          <w:szCs w:val="24"/>
        </w:rPr>
        <w:t xml:space="preserve"> </w:t>
      </w:r>
    </w:p>
    <w:p w:rsidR="00975902" w:rsidRPr="00A6341F" w:rsidRDefault="00975902" w:rsidP="00425D2E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Программное обеспечение компьютера. </w:t>
      </w:r>
    </w:p>
    <w:p w:rsidR="00975902" w:rsidRPr="00A6341F" w:rsidRDefault="00975902" w:rsidP="00425D2E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Языки программирования.</w:t>
      </w:r>
    </w:p>
    <w:p w:rsidR="00975902" w:rsidRPr="00A6341F" w:rsidRDefault="00975902" w:rsidP="00425D2E">
      <w:pPr>
        <w:pStyle w:val="TableParagraph"/>
        <w:tabs>
          <w:tab w:val="num" w:pos="220"/>
        </w:tabs>
        <w:spacing w:before="1" w:line="360" w:lineRule="auto"/>
        <w:ind w:right="22"/>
        <w:rPr>
          <w:color w:val="000000"/>
          <w:sz w:val="24"/>
          <w:szCs w:val="24"/>
        </w:rPr>
      </w:pPr>
    </w:p>
    <w:p w:rsidR="00975902" w:rsidRPr="00A6341F" w:rsidRDefault="00975902" w:rsidP="00425D2E">
      <w:pPr>
        <w:pStyle w:val="TableParagraph"/>
        <w:tabs>
          <w:tab w:val="num" w:pos="220"/>
        </w:tabs>
        <w:spacing w:before="1" w:line="360" w:lineRule="auto"/>
        <w:ind w:right="22"/>
        <w:jc w:val="center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5. Текстовые процессоры</w:t>
      </w:r>
    </w:p>
    <w:p w:rsidR="0032415E" w:rsidRPr="00A6341F" w:rsidRDefault="0032415E" w:rsidP="00425D2E">
      <w:pPr>
        <w:pStyle w:val="TableParagraph"/>
        <w:tabs>
          <w:tab w:val="num" w:pos="220"/>
        </w:tabs>
        <w:spacing w:before="1" w:line="360" w:lineRule="auto"/>
        <w:ind w:right="22"/>
        <w:jc w:val="center"/>
        <w:rPr>
          <w:b/>
          <w:color w:val="000000"/>
          <w:sz w:val="24"/>
          <w:szCs w:val="24"/>
        </w:rPr>
      </w:pPr>
    </w:p>
    <w:p w:rsidR="00975902" w:rsidRPr="00A6341F" w:rsidRDefault="00975902" w:rsidP="00425D2E">
      <w:pPr>
        <w:pStyle w:val="TableParagraph"/>
        <w:tabs>
          <w:tab w:val="num" w:pos="220"/>
        </w:tabs>
        <w:spacing w:before="1" w:line="360" w:lineRule="auto"/>
        <w:ind w:right="22"/>
        <w:rPr>
          <w:b/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Виды и возможности текстовых процессоров. Текстовый процессор Word. Запуск программы. Режимы отображения документа в окне программы. Набор и редактирование текста. Сохранение документа. Форматирование текста. Средства автоматизации подготовки документов.</w:t>
      </w:r>
    </w:p>
    <w:p w:rsidR="00975902" w:rsidRPr="00A6341F" w:rsidRDefault="00975902" w:rsidP="00425D2E">
      <w:pPr>
        <w:pStyle w:val="TableParagraph"/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Форматирование текста. Средства автоматизации подготовки документов. Таблица в документе. Работа с графикой. Страницы, колонтитулы, печать</w:t>
      </w:r>
    </w:p>
    <w:p w:rsidR="00975902" w:rsidRPr="00A6341F" w:rsidRDefault="00975902" w:rsidP="00425D2E">
      <w:pPr>
        <w:pStyle w:val="TableParagraph"/>
        <w:tabs>
          <w:tab w:val="num" w:pos="220"/>
        </w:tabs>
        <w:spacing w:before="1"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Работа с табличной информацией. Основные понятия и способ организации.</w:t>
      </w:r>
    </w:p>
    <w:p w:rsidR="00975902" w:rsidRPr="00A6341F" w:rsidRDefault="00975902" w:rsidP="00425D2E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</w:r>
      <w:r w:rsidR="00F80252" w:rsidRPr="00A6341F">
        <w:rPr>
          <w:b/>
          <w:color w:val="000000"/>
          <w:sz w:val="24"/>
          <w:szCs w:val="24"/>
        </w:rPr>
        <w:t xml:space="preserve">Практические </w:t>
      </w:r>
      <w:r w:rsidRPr="00A6341F">
        <w:rPr>
          <w:b/>
          <w:color w:val="000000"/>
          <w:sz w:val="24"/>
          <w:szCs w:val="24"/>
        </w:rPr>
        <w:t>работы</w:t>
      </w:r>
      <w:r w:rsidRPr="00A6341F">
        <w:rPr>
          <w:color w:val="000000"/>
          <w:sz w:val="24"/>
          <w:szCs w:val="24"/>
        </w:rPr>
        <w:t xml:space="preserve"> </w:t>
      </w:r>
    </w:p>
    <w:p w:rsidR="00975902" w:rsidRPr="00A6341F" w:rsidRDefault="00975902" w:rsidP="00425D2E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Создание текстовых документов при помощи различных текстовых процессоров.</w:t>
      </w:r>
    </w:p>
    <w:p w:rsidR="00975902" w:rsidRPr="00A6341F" w:rsidRDefault="00975902" w:rsidP="00425D2E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Создание текстовых документов при помощи текстового процессора </w:t>
      </w:r>
      <w:r w:rsidRPr="00A6341F">
        <w:rPr>
          <w:bCs/>
          <w:color w:val="000000"/>
          <w:sz w:val="24"/>
          <w:szCs w:val="24"/>
        </w:rPr>
        <w:t>Microsoft Word.</w:t>
      </w:r>
      <w:r w:rsidRPr="00A6341F">
        <w:rPr>
          <w:color w:val="000000"/>
          <w:sz w:val="24"/>
          <w:szCs w:val="24"/>
        </w:rPr>
        <w:t xml:space="preserve"> </w:t>
      </w:r>
    </w:p>
    <w:p w:rsidR="00975902" w:rsidRPr="00A6341F" w:rsidRDefault="00975902" w:rsidP="00425D2E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Создание текстовых документов. </w:t>
      </w:r>
    </w:p>
    <w:p w:rsidR="00975902" w:rsidRPr="00A6341F" w:rsidRDefault="00975902" w:rsidP="00425D2E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Работа с табличной информацией.</w:t>
      </w:r>
    </w:p>
    <w:p w:rsidR="00975902" w:rsidRPr="00A6341F" w:rsidRDefault="00975902" w:rsidP="00425D2E">
      <w:pPr>
        <w:tabs>
          <w:tab w:val="num" w:pos="220"/>
        </w:tabs>
        <w:spacing w:line="360" w:lineRule="auto"/>
        <w:ind w:right="22"/>
        <w:jc w:val="center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6. Электронные таблицы</w:t>
      </w:r>
    </w:p>
    <w:p w:rsidR="00975902" w:rsidRPr="00A6341F" w:rsidRDefault="00975902" w:rsidP="00425D2E">
      <w:pPr>
        <w:tabs>
          <w:tab w:val="num" w:pos="220"/>
        </w:tabs>
        <w:spacing w:line="360" w:lineRule="auto"/>
        <w:ind w:right="22"/>
        <w:rPr>
          <w:b/>
          <w:color w:val="000000"/>
          <w:sz w:val="24"/>
          <w:szCs w:val="24"/>
        </w:rPr>
      </w:pPr>
    </w:p>
    <w:p w:rsidR="00975902" w:rsidRPr="00A6341F" w:rsidRDefault="00975902" w:rsidP="00425D2E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Работа с табличной информацией. Основные понятия и способ организации. Электронная таблица</w:t>
      </w:r>
      <w:r w:rsidRPr="00A6341F">
        <w:rPr>
          <w:color w:val="000000"/>
          <w:sz w:val="24"/>
          <w:szCs w:val="24"/>
        </w:rPr>
        <w:tab/>
        <w:t>Microsoft</w:t>
      </w:r>
      <w:r w:rsidRPr="00A6341F">
        <w:rPr>
          <w:color w:val="000000"/>
          <w:sz w:val="24"/>
          <w:szCs w:val="24"/>
        </w:rPr>
        <w:tab/>
        <w:t>Excel.</w:t>
      </w:r>
      <w:r w:rsidRPr="00A6341F">
        <w:rPr>
          <w:color w:val="000000"/>
          <w:sz w:val="24"/>
          <w:szCs w:val="24"/>
        </w:rPr>
        <w:tab/>
        <w:t>Форматирование</w:t>
      </w:r>
      <w:r w:rsidRPr="00A6341F">
        <w:rPr>
          <w:color w:val="000000"/>
          <w:sz w:val="24"/>
          <w:szCs w:val="24"/>
        </w:rPr>
        <w:tab/>
        <w:t>ячеек</w:t>
      </w: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pacing w:val="-4"/>
          <w:sz w:val="24"/>
          <w:szCs w:val="24"/>
        </w:rPr>
        <w:t>Excel.</w:t>
      </w:r>
      <w:r w:rsidRPr="00A6341F">
        <w:rPr>
          <w:color w:val="000000"/>
          <w:sz w:val="24"/>
          <w:szCs w:val="24"/>
        </w:rPr>
        <w:t xml:space="preserve"> Формулы. Функции. Работа со списками. Диаграммы.</w:t>
      </w:r>
    </w:p>
    <w:p w:rsidR="00975902" w:rsidRPr="00A6341F" w:rsidRDefault="00975902" w:rsidP="00425D2E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</w:r>
      <w:r w:rsidR="00F80252" w:rsidRPr="00A6341F">
        <w:rPr>
          <w:b/>
          <w:color w:val="000000"/>
          <w:sz w:val="24"/>
          <w:szCs w:val="24"/>
        </w:rPr>
        <w:t xml:space="preserve">Практические </w:t>
      </w:r>
      <w:r w:rsidRPr="00A6341F">
        <w:rPr>
          <w:b/>
          <w:color w:val="000000"/>
          <w:sz w:val="24"/>
          <w:szCs w:val="24"/>
        </w:rPr>
        <w:t>работы</w:t>
      </w:r>
      <w:r w:rsidRPr="00A6341F">
        <w:rPr>
          <w:color w:val="000000"/>
          <w:sz w:val="24"/>
          <w:szCs w:val="24"/>
        </w:rPr>
        <w:t xml:space="preserve"> </w:t>
      </w:r>
    </w:p>
    <w:p w:rsidR="00975902" w:rsidRPr="00A6341F" w:rsidRDefault="00975902" w:rsidP="00425D2E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Создание электронных таблиц при помощи табличного процессора. </w:t>
      </w:r>
    </w:p>
    <w:p w:rsidR="00975902" w:rsidRPr="00A6341F" w:rsidRDefault="00975902" w:rsidP="00425D2E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</w:p>
    <w:p w:rsidR="00975902" w:rsidRPr="00A6341F" w:rsidRDefault="00975902" w:rsidP="00425D2E">
      <w:pPr>
        <w:tabs>
          <w:tab w:val="num" w:pos="220"/>
        </w:tabs>
        <w:spacing w:line="360" w:lineRule="auto"/>
        <w:ind w:right="22"/>
        <w:jc w:val="center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7. Системы управления базами данных</w:t>
      </w:r>
    </w:p>
    <w:p w:rsidR="00975902" w:rsidRPr="00A6341F" w:rsidRDefault="00975902" w:rsidP="00425D2E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</w:p>
    <w:p w:rsidR="00975902" w:rsidRPr="00A6341F" w:rsidRDefault="00975902" w:rsidP="00425D2E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Основные понятия баз данных. СУБД MicrosoftAccess. Создание таблицы. Связь таблиц. Создание запроса. Работа с формами. Работа с отчѐтами.</w:t>
      </w:r>
    </w:p>
    <w:p w:rsidR="00975902" w:rsidRPr="00A6341F" w:rsidRDefault="00975902" w:rsidP="00425D2E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</w:r>
      <w:r w:rsidR="00F80252" w:rsidRPr="00A6341F">
        <w:rPr>
          <w:b/>
          <w:color w:val="000000"/>
          <w:sz w:val="24"/>
          <w:szCs w:val="24"/>
        </w:rPr>
        <w:t xml:space="preserve">Практические </w:t>
      </w:r>
      <w:r w:rsidRPr="00A6341F">
        <w:rPr>
          <w:b/>
          <w:color w:val="000000"/>
          <w:sz w:val="24"/>
          <w:szCs w:val="24"/>
        </w:rPr>
        <w:t>работы</w:t>
      </w:r>
    </w:p>
    <w:p w:rsidR="00975902" w:rsidRPr="00A6341F" w:rsidRDefault="00975902" w:rsidP="00425D2E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Создание баз данных СУБД.</w:t>
      </w:r>
    </w:p>
    <w:p w:rsidR="00975902" w:rsidRPr="00A6341F" w:rsidRDefault="00975902" w:rsidP="00425D2E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</w:p>
    <w:p w:rsidR="00975902" w:rsidRPr="00A6341F" w:rsidRDefault="00975902" w:rsidP="00425D2E">
      <w:pPr>
        <w:tabs>
          <w:tab w:val="num" w:pos="220"/>
        </w:tabs>
        <w:spacing w:line="360" w:lineRule="auto"/>
        <w:ind w:right="22"/>
        <w:jc w:val="center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8. Информационно- поисковые</w:t>
      </w:r>
      <w:r w:rsidRPr="00A6341F">
        <w:rPr>
          <w:color w:val="000000"/>
          <w:sz w:val="24"/>
          <w:szCs w:val="24"/>
        </w:rPr>
        <w:t xml:space="preserve"> </w:t>
      </w:r>
      <w:r w:rsidRPr="00A6341F">
        <w:rPr>
          <w:b/>
          <w:color w:val="000000"/>
          <w:sz w:val="24"/>
          <w:szCs w:val="24"/>
        </w:rPr>
        <w:t>системы</w:t>
      </w:r>
    </w:p>
    <w:p w:rsidR="00975902" w:rsidRPr="00A6341F" w:rsidRDefault="00975902" w:rsidP="00425D2E">
      <w:pPr>
        <w:pStyle w:val="TableParagraph"/>
        <w:tabs>
          <w:tab w:val="num" w:pos="220"/>
        </w:tabs>
        <w:spacing w:line="360" w:lineRule="auto"/>
        <w:ind w:right="22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 xml:space="preserve">Общие принципы построения информационно-поисковых систем. Информационный поиск в Интернете. Необходимость защиты информации. Основные принципы защиты информации. Виды защищаемой информации. Угрозы потери, раскрытия или искажения информации. Классификация мер защиты информации. </w:t>
      </w:r>
    </w:p>
    <w:p w:rsidR="00975902" w:rsidRPr="00A6341F" w:rsidRDefault="00975902" w:rsidP="00425D2E">
      <w:pPr>
        <w:pStyle w:val="TableParagraph"/>
        <w:tabs>
          <w:tab w:val="num" w:pos="220"/>
        </w:tabs>
        <w:spacing w:line="360" w:lineRule="auto"/>
        <w:ind w:right="22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Архивирование (сжатие) информации. Резервирование информации.</w:t>
      </w:r>
    </w:p>
    <w:p w:rsidR="00975902" w:rsidRPr="00A6341F" w:rsidRDefault="00975902" w:rsidP="00425D2E">
      <w:pPr>
        <w:pStyle w:val="TableParagraph"/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Создание защитных атрибутов. Создание защищѐнных сетевых соединений.</w:t>
      </w:r>
    </w:p>
    <w:p w:rsidR="00975902" w:rsidRPr="00A6341F" w:rsidRDefault="00975902" w:rsidP="00425D2E">
      <w:pPr>
        <w:pStyle w:val="TableParagraph"/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Назначение и виды компьютерного перевода. Программа машинного перевода PROMT. Перевод на поисковом сайте. Словари и услуги перевода в Интернете. Профессиональный и автоматический перевод.</w:t>
      </w:r>
    </w:p>
    <w:p w:rsidR="00975902" w:rsidRPr="00A6341F" w:rsidRDefault="00975902" w:rsidP="00425D2E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</w:r>
      <w:r w:rsidR="00F80252" w:rsidRPr="00A6341F">
        <w:rPr>
          <w:b/>
          <w:color w:val="000000"/>
          <w:sz w:val="24"/>
          <w:szCs w:val="24"/>
        </w:rPr>
        <w:t xml:space="preserve">Практические </w:t>
      </w:r>
      <w:r w:rsidRPr="00A6341F">
        <w:rPr>
          <w:b/>
          <w:color w:val="000000"/>
          <w:sz w:val="24"/>
          <w:szCs w:val="24"/>
        </w:rPr>
        <w:t>работы</w:t>
      </w:r>
    </w:p>
    <w:p w:rsidR="00975902" w:rsidRPr="00A6341F" w:rsidRDefault="00975902" w:rsidP="00425D2E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Поиск информации в Интернете. </w:t>
      </w:r>
    </w:p>
    <w:p w:rsidR="00975902" w:rsidRPr="00A6341F" w:rsidRDefault="00975902" w:rsidP="00425D2E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  <w:sectPr w:rsidR="00975902" w:rsidRPr="00A6341F" w:rsidSect="00496AB4">
          <w:footerReference w:type="default" r:id="rId10"/>
          <w:pgSz w:w="11930" w:h="16860"/>
          <w:pgMar w:top="1134" w:right="851" w:bottom="1134" w:left="1701" w:header="0" w:footer="1055" w:gutter="0"/>
          <w:pgNumType w:start="4"/>
          <w:cols w:space="720"/>
        </w:sectPr>
      </w:pPr>
      <w:r w:rsidRPr="00A6341F">
        <w:rPr>
          <w:color w:val="000000"/>
          <w:sz w:val="24"/>
          <w:szCs w:val="24"/>
        </w:rPr>
        <w:t>Основные принципы защиты информации.</w:t>
      </w:r>
    </w:p>
    <w:p w:rsidR="00B816FF" w:rsidRPr="00B816FF" w:rsidRDefault="00B816FF" w:rsidP="00B816FF">
      <w:pPr>
        <w:adjustRightInd w:val="0"/>
        <w:jc w:val="center"/>
        <w:rPr>
          <w:rFonts w:eastAsia="Calibri"/>
          <w:b/>
          <w:iCs/>
          <w:spacing w:val="-1"/>
          <w:sz w:val="24"/>
          <w:szCs w:val="24"/>
        </w:rPr>
      </w:pPr>
      <w:r w:rsidRPr="00B816FF">
        <w:rPr>
          <w:rFonts w:eastAsia="Calibri"/>
          <w:b/>
          <w:iCs/>
          <w:spacing w:val="-1"/>
          <w:sz w:val="24"/>
          <w:szCs w:val="24"/>
        </w:rPr>
        <w:lastRenderedPageBreak/>
        <w:t>3. ТЕМАТИЧЕСКОЕ ПЛАНИРОВАНИЕ</w:t>
      </w:r>
    </w:p>
    <w:p w:rsidR="00B816FF" w:rsidRPr="00B816FF" w:rsidRDefault="00B816FF" w:rsidP="00B816FF">
      <w:pPr>
        <w:widowControl/>
        <w:autoSpaceDE/>
        <w:spacing w:after="160"/>
        <w:contextualSpacing/>
        <w:jc w:val="both"/>
        <w:rPr>
          <w:rFonts w:eastAsia="Calibri"/>
          <w:b/>
          <w:iCs/>
          <w:spacing w:val="-1"/>
          <w:sz w:val="24"/>
          <w:szCs w:val="24"/>
        </w:rPr>
      </w:pPr>
    </w:p>
    <w:p w:rsidR="00B816FF" w:rsidRPr="00B816FF" w:rsidRDefault="00B816FF" w:rsidP="00B816FF">
      <w:pPr>
        <w:widowControl/>
        <w:autoSpaceDE/>
        <w:spacing w:after="120" w:line="276" w:lineRule="auto"/>
        <w:jc w:val="center"/>
        <w:rPr>
          <w:rFonts w:eastAsia="Calibri"/>
          <w:b/>
          <w:sz w:val="24"/>
          <w:szCs w:val="24"/>
        </w:rPr>
      </w:pPr>
      <w:r w:rsidRPr="00B816FF">
        <w:rPr>
          <w:rFonts w:eastAsia="Calibri"/>
          <w:b/>
          <w:sz w:val="24"/>
          <w:szCs w:val="24"/>
        </w:rPr>
        <w:t>3.1. Объем учебного предмета и виды учебной работы</w:t>
      </w:r>
    </w:p>
    <w:p w:rsidR="00B816FF" w:rsidRPr="00B816FF" w:rsidRDefault="00B816FF" w:rsidP="00B816FF">
      <w:pPr>
        <w:widowControl/>
        <w:autoSpaceDE/>
        <w:autoSpaceDN/>
        <w:spacing w:after="120" w:line="276" w:lineRule="auto"/>
        <w:jc w:val="center"/>
        <w:rPr>
          <w:rFonts w:eastAsia="Calibri"/>
          <w:sz w:val="24"/>
          <w:szCs w:val="24"/>
        </w:rPr>
      </w:pPr>
    </w:p>
    <w:p w:rsidR="00B816FF" w:rsidRPr="00B816FF" w:rsidRDefault="00B816FF" w:rsidP="00B816FF">
      <w:pPr>
        <w:widowControl/>
        <w:autoSpaceDE/>
        <w:autoSpaceDN/>
        <w:spacing w:after="160" w:line="360" w:lineRule="auto"/>
        <w:ind w:left="284" w:right="612" w:firstLine="567"/>
        <w:contextualSpacing/>
        <w:jc w:val="both"/>
        <w:rPr>
          <w:rFonts w:eastAsia="Calibri"/>
          <w:bCs/>
          <w:sz w:val="24"/>
          <w:szCs w:val="24"/>
          <w:u w:val="single"/>
        </w:rPr>
      </w:pPr>
      <w:r w:rsidRPr="00B816FF">
        <w:rPr>
          <w:rFonts w:eastAsia="Calibri"/>
          <w:sz w:val="24"/>
          <w:szCs w:val="24"/>
        </w:rPr>
        <w:t xml:space="preserve">При реализации содержания общеобразовательного учебного предмета </w:t>
      </w:r>
      <w:r>
        <w:rPr>
          <w:rFonts w:eastAsia="Calibri"/>
          <w:color w:val="000000"/>
          <w:sz w:val="24"/>
          <w:szCs w:val="24"/>
          <w:u w:val="single"/>
        </w:rPr>
        <w:t>ОУП.06. Информатика</w:t>
      </w:r>
      <w:r w:rsidRPr="00B816FF">
        <w:rPr>
          <w:rFonts w:eastAsia="Calibri"/>
          <w:color w:val="000000"/>
          <w:sz w:val="24"/>
          <w:szCs w:val="24"/>
          <w:u w:val="single"/>
        </w:rPr>
        <w:t xml:space="preserve"> </w:t>
      </w:r>
      <w:r w:rsidRPr="00B816FF">
        <w:rPr>
          <w:rFonts w:eastAsia="Calibri"/>
          <w:color w:val="000000"/>
          <w:sz w:val="24"/>
          <w:szCs w:val="24"/>
        </w:rPr>
        <w:t>в</w:t>
      </w:r>
      <w:r w:rsidRPr="00B816FF">
        <w:rPr>
          <w:rFonts w:eastAsia="Calibri"/>
          <w:sz w:val="24"/>
          <w:szCs w:val="24"/>
        </w:rPr>
        <w:t xml:space="preserve"> пределах освоения ОПОП СПО по специальности </w:t>
      </w:r>
      <w:r w:rsidRPr="00B816FF">
        <w:rPr>
          <w:rFonts w:eastAsia="Calibri"/>
          <w:sz w:val="24"/>
          <w:szCs w:val="24"/>
          <w:u w:val="single"/>
        </w:rPr>
        <w:t>44.02.05 Коррекционная педагогика в начальном образовании</w:t>
      </w:r>
      <w:r w:rsidRPr="00B816FF">
        <w:rPr>
          <w:rFonts w:eastAsia="Calibri"/>
          <w:sz w:val="24"/>
          <w:szCs w:val="24"/>
        </w:rPr>
        <w:t xml:space="preserve"> на базе основного общего образования количество часов на освоение программы составляет:</w:t>
      </w:r>
    </w:p>
    <w:tbl>
      <w:tblPr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38"/>
        <w:gridCol w:w="1276"/>
      </w:tblGrid>
      <w:tr w:rsidR="00F16F99" w:rsidRPr="00F16F99" w:rsidTr="00B816FF">
        <w:trPr>
          <w:trHeight w:val="544"/>
        </w:trPr>
        <w:tc>
          <w:tcPr>
            <w:tcW w:w="7938" w:type="dxa"/>
          </w:tcPr>
          <w:p w:rsidR="00975902" w:rsidRPr="00A6341F" w:rsidRDefault="00B816FF" w:rsidP="00B816FF">
            <w:pPr>
              <w:pStyle w:val="TableParagraph"/>
              <w:spacing w:before="131"/>
              <w:ind w:right="307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  <w:r w:rsidR="00975902" w:rsidRPr="00A6341F">
              <w:rPr>
                <w:b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1276" w:type="dxa"/>
          </w:tcPr>
          <w:p w:rsidR="00975902" w:rsidRPr="00A6341F" w:rsidRDefault="00975902" w:rsidP="00A905AF">
            <w:pPr>
              <w:pStyle w:val="TableParagraph"/>
              <w:spacing w:line="269" w:lineRule="exact"/>
              <w:ind w:left="295"/>
              <w:rPr>
                <w:b/>
                <w:i/>
                <w:color w:val="000000"/>
                <w:sz w:val="24"/>
                <w:szCs w:val="24"/>
              </w:rPr>
            </w:pPr>
            <w:r w:rsidRPr="00A6341F">
              <w:rPr>
                <w:b/>
                <w:i/>
                <w:color w:val="000000"/>
                <w:sz w:val="24"/>
                <w:szCs w:val="24"/>
              </w:rPr>
              <w:t>Объем</w:t>
            </w:r>
          </w:p>
          <w:p w:rsidR="00975902" w:rsidRPr="00A6341F" w:rsidRDefault="00975902" w:rsidP="00A905AF">
            <w:pPr>
              <w:pStyle w:val="TableParagraph"/>
              <w:spacing w:line="255" w:lineRule="exact"/>
              <w:ind w:left="350"/>
              <w:rPr>
                <w:b/>
                <w:i/>
                <w:color w:val="000000"/>
                <w:sz w:val="24"/>
                <w:szCs w:val="24"/>
              </w:rPr>
            </w:pPr>
            <w:r w:rsidRPr="00A6341F">
              <w:rPr>
                <w:b/>
                <w:i/>
                <w:color w:val="000000"/>
                <w:sz w:val="24"/>
                <w:szCs w:val="24"/>
              </w:rPr>
              <w:t>часов</w:t>
            </w:r>
          </w:p>
        </w:tc>
      </w:tr>
      <w:tr w:rsidR="00F16F99" w:rsidRPr="00F16F99" w:rsidTr="00B816FF">
        <w:trPr>
          <w:trHeight w:val="321"/>
        </w:trPr>
        <w:tc>
          <w:tcPr>
            <w:tcW w:w="7938" w:type="dxa"/>
          </w:tcPr>
          <w:p w:rsidR="00975902" w:rsidRPr="004F1E1D" w:rsidRDefault="004F1E1D" w:rsidP="00A905AF">
            <w:pPr>
              <w:pStyle w:val="TableParagraph"/>
              <w:spacing w:line="301" w:lineRule="exact"/>
              <w:ind w:left="11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Общий объем образовательной программы</w:t>
            </w:r>
          </w:p>
        </w:tc>
        <w:tc>
          <w:tcPr>
            <w:tcW w:w="1276" w:type="dxa"/>
          </w:tcPr>
          <w:p w:rsidR="00975902" w:rsidRPr="00A6341F" w:rsidRDefault="0032415E" w:rsidP="00A905AF">
            <w:pPr>
              <w:pStyle w:val="TableParagraph"/>
              <w:spacing w:line="301" w:lineRule="exact"/>
              <w:ind w:left="415" w:right="389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100</w:t>
            </w:r>
          </w:p>
        </w:tc>
      </w:tr>
      <w:tr w:rsidR="00F80252" w:rsidRPr="00F16F99" w:rsidTr="00B816FF">
        <w:trPr>
          <w:trHeight w:val="321"/>
        </w:trPr>
        <w:tc>
          <w:tcPr>
            <w:tcW w:w="7938" w:type="dxa"/>
          </w:tcPr>
          <w:p w:rsidR="00F80252" w:rsidRPr="00A6341F" w:rsidRDefault="00F80252" w:rsidP="00A905AF">
            <w:pPr>
              <w:pStyle w:val="TableParagraph"/>
              <w:spacing w:line="301" w:lineRule="exact"/>
              <w:ind w:left="119"/>
              <w:rPr>
                <w:b/>
                <w:color w:val="000000"/>
                <w:sz w:val="24"/>
                <w:szCs w:val="24"/>
              </w:rPr>
            </w:pPr>
            <w:r w:rsidRPr="00A6341F">
              <w:rPr>
                <w:color w:val="000000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276" w:type="dxa"/>
          </w:tcPr>
          <w:p w:rsidR="00F80252" w:rsidRPr="00A6341F" w:rsidRDefault="00F80252" w:rsidP="00A905AF">
            <w:pPr>
              <w:pStyle w:val="TableParagraph"/>
              <w:spacing w:line="301" w:lineRule="exact"/>
              <w:ind w:left="415" w:right="389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  <w:tr w:rsidR="00F16F99" w:rsidRPr="00F16F99" w:rsidTr="00B816FF">
        <w:trPr>
          <w:trHeight w:val="321"/>
        </w:trPr>
        <w:tc>
          <w:tcPr>
            <w:tcW w:w="7938" w:type="dxa"/>
          </w:tcPr>
          <w:p w:rsidR="00975902" w:rsidRPr="00A6341F" w:rsidRDefault="00425D2E" w:rsidP="00A905AF">
            <w:pPr>
              <w:pStyle w:val="TableParagraph"/>
              <w:spacing w:line="300" w:lineRule="exact"/>
              <w:ind w:left="11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Объем учебных занятий</w:t>
            </w:r>
          </w:p>
        </w:tc>
        <w:tc>
          <w:tcPr>
            <w:tcW w:w="1276" w:type="dxa"/>
          </w:tcPr>
          <w:p w:rsidR="00975902" w:rsidRPr="00A6341F" w:rsidRDefault="0032415E" w:rsidP="00A905AF">
            <w:pPr>
              <w:pStyle w:val="TableParagraph"/>
              <w:spacing w:line="300" w:lineRule="exact"/>
              <w:ind w:left="415" w:right="382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100</w:t>
            </w:r>
          </w:p>
        </w:tc>
      </w:tr>
      <w:tr w:rsidR="00F16F99" w:rsidRPr="00F16F99" w:rsidTr="00B816FF">
        <w:trPr>
          <w:trHeight w:val="321"/>
        </w:trPr>
        <w:tc>
          <w:tcPr>
            <w:tcW w:w="7938" w:type="dxa"/>
          </w:tcPr>
          <w:p w:rsidR="00975902" w:rsidRPr="00A6341F" w:rsidRDefault="00975902" w:rsidP="00A905AF">
            <w:pPr>
              <w:pStyle w:val="TableParagraph"/>
              <w:spacing w:line="300" w:lineRule="exact"/>
              <w:ind w:left="119"/>
              <w:rPr>
                <w:color w:val="000000"/>
                <w:sz w:val="24"/>
                <w:szCs w:val="24"/>
              </w:rPr>
            </w:pPr>
            <w:r w:rsidRPr="00A6341F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  <w:szCs w:val="24"/>
              </w:rPr>
            </w:pPr>
          </w:p>
        </w:tc>
      </w:tr>
      <w:tr w:rsidR="00F16F99" w:rsidRPr="00F16F99" w:rsidTr="00B816FF">
        <w:trPr>
          <w:trHeight w:val="321"/>
        </w:trPr>
        <w:tc>
          <w:tcPr>
            <w:tcW w:w="7938" w:type="dxa"/>
          </w:tcPr>
          <w:p w:rsidR="00975902" w:rsidRPr="00A6341F" w:rsidRDefault="00975902" w:rsidP="00A905AF">
            <w:pPr>
              <w:pStyle w:val="TableParagraph"/>
              <w:spacing w:line="301" w:lineRule="exact"/>
              <w:ind w:left="479"/>
              <w:rPr>
                <w:color w:val="000000"/>
                <w:sz w:val="24"/>
                <w:szCs w:val="24"/>
              </w:rPr>
            </w:pPr>
            <w:r w:rsidRPr="00A6341F">
              <w:rPr>
                <w:rFonts w:ascii="Courier New" w:hAnsi="Courier New"/>
                <w:color w:val="000000"/>
                <w:sz w:val="24"/>
                <w:szCs w:val="24"/>
              </w:rPr>
              <w:t xml:space="preserve">- </w:t>
            </w:r>
            <w:r w:rsidRPr="00A6341F">
              <w:rPr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276" w:type="dxa"/>
          </w:tcPr>
          <w:p w:rsidR="00975902" w:rsidRPr="00A6341F" w:rsidRDefault="0032415E" w:rsidP="00A905AF">
            <w:pPr>
              <w:pStyle w:val="TableParagraph"/>
              <w:spacing w:line="300" w:lineRule="exact"/>
              <w:ind w:left="415" w:right="382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54</w:t>
            </w:r>
          </w:p>
        </w:tc>
      </w:tr>
      <w:tr w:rsidR="00F16F99" w:rsidRPr="00F16F99" w:rsidTr="00B816FF">
        <w:trPr>
          <w:trHeight w:val="326"/>
        </w:trPr>
        <w:tc>
          <w:tcPr>
            <w:tcW w:w="7938" w:type="dxa"/>
          </w:tcPr>
          <w:p w:rsidR="00975902" w:rsidRPr="00A6341F" w:rsidRDefault="00975902" w:rsidP="00A905AF">
            <w:pPr>
              <w:pStyle w:val="TableParagraph"/>
              <w:spacing w:line="306" w:lineRule="exact"/>
              <w:ind w:left="479"/>
              <w:rPr>
                <w:color w:val="000000"/>
                <w:sz w:val="24"/>
                <w:szCs w:val="24"/>
              </w:rPr>
            </w:pPr>
            <w:r w:rsidRPr="00A6341F">
              <w:rPr>
                <w:rFonts w:ascii="Courier New" w:hAnsi="Courier New"/>
                <w:color w:val="000000"/>
                <w:sz w:val="24"/>
                <w:szCs w:val="24"/>
              </w:rPr>
              <w:t xml:space="preserve">- </w:t>
            </w:r>
            <w:r w:rsidRPr="00A6341F">
              <w:rPr>
                <w:color w:val="000000"/>
                <w:sz w:val="24"/>
                <w:szCs w:val="24"/>
              </w:rPr>
              <w:t>лабораторные работы</w:t>
            </w:r>
          </w:p>
        </w:tc>
        <w:tc>
          <w:tcPr>
            <w:tcW w:w="1276" w:type="dxa"/>
          </w:tcPr>
          <w:p w:rsidR="00975902" w:rsidRPr="00A6341F" w:rsidRDefault="00F80252" w:rsidP="00A905AF">
            <w:pPr>
              <w:pStyle w:val="TableParagraph"/>
              <w:spacing w:line="305" w:lineRule="exact"/>
              <w:ind w:left="415" w:right="382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  <w:tr w:rsidR="00F16F99" w:rsidRPr="00F16F99" w:rsidTr="00B816FF">
        <w:trPr>
          <w:trHeight w:val="321"/>
        </w:trPr>
        <w:tc>
          <w:tcPr>
            <w:tcW w:w="7938" w:type="dxa"/>
          </w:tcPr>
          <w:p w:rsidR="00975902" w:rsidRPr="00A6341F" w:rsidRDefault="00975902" w:rsidP="00A905AF">
            <w:pPr>
              <w:pStyle w:val="TableParagraph"/>
              <w:spacing w:line="301" w:lineRule="exact"/>
              <w:ind w:left="479"/>
              <w:rPr>
                <w:color w:val="000000"/>
                <w:sz w:val="24"/>
                <w:szCs w:val="24"/>
              </w:rPr>
            </w:pPr>
            <w:r w:rsidRPr="00A6341F">
              <w:rPr>
                <w:rFonts w:ascii="Courier New" w:hAnsi="Courier New"/>
                <w:color w:val="000000"/>
                <w:sz w:val="24"/>
                <w:szCs w:val="24"/>
              </w:rPr>
              <w:t xml:space="preserve">- </w:t>
            </w:r>
            <w:r w:rsidRPr="00A6341F">
              <w:rPr>
                <w:color w:val="000000"/>
                <w:sz w:val="24"/>
                <w:szCs w:val="24"/>
              </w:rPr>
              <w:t>практические занятия</w:t>
            </w:r>
          </w:p>
        </w:tc>
        <w:tc>
          <w:tcPr>
            <w:tcW w:w="1276" w:type="dxa"/>
          </w:tcPr>
          <w:p w:rsidR="00975902" w:rsidRPr="00A6341F" w:rsidRDefault="00F80252" w:rsidP="00A905AF">
            <w:pPr>
              <w:pStyle w:val="TableParagraph"/>
              <w:spacing w:line="300" w:lineRule="exact"/>
              <w:ind w:left="39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46</w:t>
            </w:r>
          </w:p>
        </w:tc>
      </w:tr>
      <w:tr w:rsidR="00F16F99" w:rsidRPr="00F16F99" w:rsidTr="00B816FF">
        <w:trPr>
          <w:trHeight w:val="321"/>
        </w:trPr>
        <w:tc>
          <w:tcPr>
            <w:tcW w:w="7938" w:type="dxa"/>
          </w:tcPr>
          <w:p w:rsidR="00975902" w:rsidRPr="00A6341F" w:rsidRDefault="00975902" w:rsidP="00A905AF">
            <w:pPr>
              <w:pStyle w:val="TableParagraph"/>
              <w:spacing w:line="301" w:lineRule="exact"/>
              <w:ind w:left="479"/>
              <w:rPr>
                <w:color w:val="000000"/>
                <w:sz w:val="24"/>
                <w:szCs w:val="24"/>
              </w:rPr>
            </w:pPr>
            <w:r w:rsidRPr="00A6341F">
              <w:rPr>
                <w:rFonts w:ascii="Courier New" w:hAnsi="Courier New"/>
                <w:color w:val="000000"/>
                <w:sz w:val="24"/>
                <w:szCs w:val="24"/>
              </w:rPr>
              <w:t xml:space="preserve">- </w:t>
            </w:r>
            <w:r w:rsidRPr="00A6341F">
              <w:rPr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276" w:type="dxa"/>
          </w:tcPr>
          <w:p w:rsidR="00975902" w:rsidRPr="00A6341F" w:rsidRDefault="00975902" w:rsidP="00A905AF">
            <w:pPr>
              <w:pStyle w:val="TableParagraph"/>
              <w:spacing w:line="300" w:lineRule="exact"/>
              <w:ind w:left="39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–</w:t>
            </w:r>
          </w:p>
        </w:tc>
      </w:tr>
      <w:tr w:rsidR="00F16F99" w:rsidRPr="00F16F99" w:rsidTr="00B816FF">
        <w:trPr>
          <w:trHeight w:val="321"/>
        </w:trPr>
        <w:tc>
          <w:tcPr>
            <w:tcW w:w="7938" w:type="dxa"/>
          </w:tcPr>
          <w:p w:rsidR="00975902" w:rsidRPr="00A6341F" w:rsidRDefault="00975902" w:rsidP="00A905AF">
            <w:pPr>
              <w:pStyle w:val="TableParagraph"/>
              <w:spacing w:line="301" w:lineRule="exact"/>
              <w:ind w:left="479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rFonts w:ascii="Courier New" w:hAnsi="Courier New"/>
                <w:color w:val="000000"/>
                <w:sz w:val="24"/>
                <w:szCs w:val="24"/>
              </w:rPr>
              <w:t xml:space="preserve">- </w:t>
            </w:r>
            <w:r w:rsidRPr="00A6341F">
              <w:rPr>
                <w:color w:val="000000"/>
                <w:sz w:val="24"/>
                <w:szCs w:val="24"/>
              </w:rPr>
              <w:t>курсовая работа (</w:t>
            </w:r>
            <w:r w:rsidRPr="00A6341F">
              <w:rPr>
                <w:i/>
                <w:color w:val="000000"/>
                <w:sz w:val="24"/>
                <w:szCs w:val="24"/>
              </w:rPr>
              <w:t>если предусмотрена)</w:t>
            </w:r>
          </w:p>
        </w:tc>
        <w:tc>
          <w:tcPr>
            <w:tcW w:w="1276" w:type="dxa"/>
          </w:tcPr>
          <w:p w:rsidR="00975902" w:rsidRPr="00A6341F" w:rsidRDefault="00975902" w:rsidP="00A905AF">
            <w:pPr>
              <w:pStyle w:val="TableParagraph"/>
              <w:spacing w:line="300" w:lineRule="exact"/>
              <w:ind w:left="39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–</w:t>
            </w:r>
          </w:p>
        </w:tc>
      </w:tr>
      <w:tr w:rsidR="00F16F99" w:rsidRPr="00F16F99" w:rsidTr="00B816FF">
        <w:trPr>
          <w:trHeight w:val="602"/>
        </w:trPr>
        <w:tc>
          <w:tcPr>
            <w:tcW w:w="9214" w:type="dxa"/>
            <w:gridSpan w:val="2"/>
          </w:tcPr>
          <w:p w:rsidR="00975902" w:rsidRPr="00A6341F" w:rsidRDefault="00975902" w:rsidP="00A905AF">
            <w:pPr>
              <w:pStyle w:val="TableParagraph"/>
              <w:spacing w:line="291" w:lineRule="exact"/>
              <w:ind w:left="119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Промежуточная аттестация в форме: 2 семестр - дифференцированный</w:t>
            </w:r>
          </w:p>
          <w:p w:rsidR="00975902" w:rsidRPr="00A6341F" w:rsidRDefault="00975902" w:rsidP="00A905AF">
            <w:pPr>
              <w:pStyle w:val="TableParagraph"/>
              <w:spacing w:line="291" w:lineRule="exact"/>
              <w:ind w:left="119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зачѐт</w:t>
            </w:r>
          </w:p>
        </w:tc>
      </w:tr>
    </w:tbl>
    <w:p w:rsidR="00975902" w:rsidRPr="00A6341F" w:rsidRDefault="00975902">
      <w:pPr>
        <w:spacing w:line="291" w:lineRule="exact"/>
        <w:rPr>
          <w:color w:val="000000"/>
          <w:sz w:val="24"/>
          <w:szCs w:val="24"/>
        </w:rPr>
        <w:sectPr w:rsidR="00975902" w:rsidRPr="00A6341F">
          <w:pgSz w:w="11930" w:h="16860"/>
          <w:pgMar w:top="1020" w:right="380" w:bottom="1240" w:left="1440" w:header="0" w:footer="1054" w:gutter="0"/>
          <w:cols w:space="720"/>
        </w:sectPr>
      </w:pPr>
    </w:p>
    <w:p w:rsidR="00975902" w:rsidRPr="00A6341F" w:rsidRDefault="00975902" w:rsidP="005D1F08">
      <w:pPr>
        <w:pStyle w:val="a5"/>
        <w:numPr>
          <w:ilvl w:val="1"/>
          <w:numId w:val="23"/>
        </w:numPr>
        <w:tabs>
          <w:tab w:val="left" w:pos="3436"/>
        </w:tabs>
        <w:spacing w:before="66"/>
        <w:jc w:val="center"/>
        <w:rPr>
          <w:b/>
          <w:color w:val="000000"/>
          <w:sz w:val="28"/>
        </w:rPr>
      </w:pPr>
      <w:r w:rsidRPr="00A6341F">
        <w:rPr>
          <w:b/>
          <w:color w:val="000000"/>
          <w:sz w:val="28"/>
        </w:rPr>
        <w:lastRenderedPageBreak/>
        <w:t>Тематический план</w:t>
      </w:r>
      <w:r w:rsidR="005F0983">
        <w:rPr>
          <w:b/>
          <w:color w:val="000000"/>
          <w:sz w:val="28"/>
        </w:rPr>
        <w:t xml:space="preserve"> и содержание учебного предмета</w:t>
      </w:r>
      <w:r w:rsidRPr="00A6341F">
        <w:rPr>
          <w:b/>
          <w:color w:val="000000"/>
          <w:spacing w:val="-3"/>
          <w:sz w:val="28"/>
        </w:rPr>
        <w:t xml:space="preserve"> </w:t>
      </w:r>
      <w:r w:rsidR="00190637" w:rsidRPr="00A6341F">
        <w:rPr>
          <w:b/>
          <w:color w:val="000000"/>
          <w:sz w:val="28"/>
        </w:rPr>
        <w:t>ОУП.06</w:t>
      </w:r>
      <w:r w:rsidR="0083225E">
        <w:rPr>
          <w:b/>
          <w:color w:val="000000"/>
          <w:sz w:val="28"/>
        </w:rPr>
        <w:t>.</w:t>
      </w:r>
      <w:r w:rsidRPr="00A6341F">
        <w:rPr>
          <w:b/>
          <w:color w:val="000000"/>
          <w:sz w:val="28"/>
        </w:rPr>
        <w:t xml:space="preserve"> Информатика</w:t>
      </w:r>
    </w:p>
    <w:p w:rsidR="00975902" w:rsidRPr="00A6341F" w:rsidRDefault="00975902">
      <w:pPr>
        <w:pStyle w:val="a3"/>
        <w:ind w:left="0" w:firstLine="0"/>
        <w:rPr>
          <w:i/>
          <w:color w:val="000000"/>
          <w:sz w:val="20"/>
        </w:rPr>
      </w:pPr>
    </w:p>
    <w:p w:rsidR="00975902" w:rsidRPr="00A6341F" w:rsidRDefault="00975902">
      <w:pPr>
        <w:pStyle w:val="a3"/>
        <w:spacing w:before="9"/>
        <w:ind w:left="0" w:firstLine="0"/>
        <w:rPr>
          <w:i/>
          <w:color w:val="000000"/>
          <w:sz w:val="18"/>
        </w:rPr>
      </w:pPr>
    </w:p>
    <w:tbl>
      <w:tblPr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83"/>
        <w:gridCol w:w="7632"/>
        <w:gridCol w:w="709"/>
        <w:gridCol w:w="850"/>
        <w:gridCol w:w="709"/>
        <w:gridCol w:w="1276"/>
      </w:tblGrid>
      <w:tr w:rsidR="00F16F99" w:rsidRPr="00F16F99" w:rsidTr="00425D2E">
        <w:trPr>
          <w:trHeight w:val="594"/>
        </w:trPr>
        <w:tc>
          <w:tcPr>
            <w:tcW w:w="3283" w:type="dxa"/>
            <w:vMerge w:val="restart"/>
          </w:tcPr>
          <w:p w:rsidR="00975902" w:rsidRPr="00A6341F" w:rsidRDefault="00975902" w:rsidP="00A905AF">
            <w:pPr>
              <w:pStyle w:val="TableParagraph"/>
              <w:spacing w:before="11"/>
              <w:rPr>
                <w:i/>
                <w:color w:val="000000"/>
                <w:sz w:val="25"/>
              </w:rPr>
            </w:pPr>
          </w:p>
          <w:p w:rsidR="00975902" w:rsidRPr="00A6341F" w:rsidRDefault="00975902" w:rsidP="00A905AF">
            <w:pPr>
              <w:pStyle w:val="TableParagraph"/>
              <w:ind w:left="244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Наименование разделов и тем</w:t>
            </w:r>
          </w:p>
        </w:tc>
        <w:tc>
          <w:tcPr>
            <w:tcW w:w="7632" w:type="dxa"/>
            <w:vMerge w:val="restart"/>
          </w:tcPr>
          <w:p w:rsidR="00975902" w:rsidRPr="00A6341F" w:rsidRDefault="00975902" w:rsidP="00A905AF">
            <w:pPr>
              <w:pStyle w:val="TableParagraph"/>
              <w:spacing w:before="23"/>
              <w:ind w:left="548" w:firstLine="334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материала, лабораторные работы и практические занятия, самостоятельная работа обучающихся,</w:t>
            </w:r>
          </w:p>
          <w:p w:rsidR="00975902" w:rsidRPr="00A6341F" w:rsidRDefault="00975902" w:rsidP="00A905AF">
            <w:pPr>
              <w:pStyle w:val="TableParagraph"/>
              <w:ind w:left="2584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курсовая работа (проект)</w:t>
            </w:r>
          </w:p>
        </w:tc>
        <w:tc>
          <w:tcPr>
            <w:tcW w:w="2268" w:type="dxa"/>
            <w:gridSpan w:val="3"/>
          </w:tcPr>
          <w:p w:rsidR="00975902" w:rsidRPr="00A6341F" w:rsidRDefault="00975902" w:rsidP="00A905AF">
            <w:pPr>
              <w:pStyle w:val="TableParagraph"/>
              <w:spacing w:before="157"/>
              <w:ind w:left="50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Объем часов</w:t>
            </w:r>
          </w:p>
        </w:tc>
        <w:tc>
          <w:tcPr>
            <w:tcW w:w="1276" w:type="dxa"/>
            <w:vMerge w:val="restart"/>
          </w:tcPr>
          <w:p w:rsidR="00975902" w:rsidRPr="00A6341F" w:rsidRDefault="00975902" w:rsidP="00A905AF">
            <w:pPr>
              <w:pStyle w:val="TableParagraph"/>
              <w:spacing w:before="162"/>
              <w:ind w:left="-4" w:right="-22" w:firstLine="28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Уровень освоения</w:t>
            </w:r>
          </w:p>
        </w:tc>
      </w:tr>
      <w:tr w:rsidR="00F16F99" w:rsidRPr="00F16F99" w:rsidTr="00425D2E">
        <w:trPr>
          <w:trHeight w:val="275"/>
        </w:trPr>
        <w:tc>
          <w:tcPr>
            <w:tcW w:w="3283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09" w:type="dxa"/>
          </w:tcPr>
          <w:p w:rsidR="00975902" w:rsidRPr="00A6341F" w:rsidRDefault="00F80252" w:rsidP="00A905AF">
            <w:pPr>
              <w:pStyle w:val="TableParagraph"/>
              <w:spacing w:line="256" w:lineRule="exact"/>
              <w:ind w:left="283" w:right="279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Л</w:t>
            </w:r>
          </w:p>
        </w:tc>
        <w:tc>
          <w:tcPr>
            <w:tcW w:w="850" w:type="dxa"/>
          </w:tcPr>
          <w:p w:rsidR="00975902" w:rsidRPr="00A6341F" w:rsidRDefault="00425D2E" w:rsidP="00A905AF">
            <w:pPr>
              <w:pStyle w:val="TableParagraph"/>
              <w:spacing w:line="256" w:lineRule="exact"/>
              <w:ind w:left="131" w:right="127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Прак</w:t>
            </w:r>
          </w:p>
        </w:tc>
        <w:tc>
          <w:tcPr>
            <w:tcW w:w="709" w:type="dxa"/>
          </w:tcPr>
          <w:p w:rsidR="00975902" w:rsidRPr="00A6341F" w:rsidRDefault="00F80252" w:rsidP="00A905AF">
            <w:pPr>
              <w:pStyle w:val="TableParagraph"/>
              <w:spacing w:line="256" w:lineRule="exact"/>
              <w:ind w:left="103" w:right="101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</w:tr>
      <w:tr w:rsidR="00F16F99" w:rsidRPr="00F16F99" w:rsidTr="00425D2E">
        <w:trPr>
          <w:trHeight w:val="275"/>
        </w:trPr>
        <w:tc>
          <w:tcPr>
            <w:tcW w:w="3283" w:type="dxa"/>
          </w:tcPr>
          <w:p w:rsidR="00975902" w:rsidRPr="00A6341F" w:rsidRDefault="00975902" w:rsidP="00A905AF">
            <w:pPr>
              <w:pStyle w:val="TableParagraph"/>
              <w:spacing w:line="256" w:lineRule="exact"/>
              <w:ind w:left="33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7632" w:type="dxa"/>
          </w:tcPr>
          <w:p w:rsidR="00975902" w:rsidRPr="00A6341F" w:rsidRDefault="00975902" w:rsidP="00A905AF">
            <w:pPr>
              <w:pStyle w:val="TableParagraph"/>
              <w:spacing w:line="256" w:lineRule="exact"/>
              <w:ind w:left="31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2</w:t>
            </w:r>
          </w:p>
        </w:tc>
        <w:tc>
          <w:tcPr>
            <w:tcW w:w="2268" w:type="dxa"/>
            <w:gridSpan w:val="3"/>
          </w:tcPr>
          <w:p w:rsidR="00975902" w:rsidRPr="00A6341F" w:rsidRDefault="00975902" w:rsidP="00A905AF">
            <w:pPr>
              <w:pStyle w:val="TableParagraph"/>
              <w:spacing w:line="256" w:lineRule="exact"/>
              <w:ind w:left="4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3</w:t>
            </w:r>
          </w:p>
        </w:tc>
        <w:tc>
          <w:tcPr>
            <w:tcW w:w="1276" w:type="dxa"/>
          </w:tcPr>
          <w:p w:rsidR="00975902" w:rsidRPr="00A6341F" w:rsidRDefault="00975902" w:rsidP="00A905AF">
            <w:pPr>
              <w:pStyle w:val="TableParagraph"/>
              <w:spacing w:line="256" w:lineRule="exact"/>
              <w:ind w:left="26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4</w:t>
            </w:r>
          </w:p>
        </w:tc>
      </w:tr>
      <w:tr w:rsidR="00F16F99" w:rsidRPr="00F16F99" w:rsidTr="00425D2E">
        <w:trPr>
          <w:trHeight w:val="1656"/>
        </w:trPr>
        <w:tc>
          <w:tcPr>
            <w:tcW w:w="3283" w:type="dxa"/>
            <w:vMerge w:val="restart"/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152"/>
              <w:ind w:left="261" w:firstLine="751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1. Информация, информационные процессы и информационное общество</w:t>
            </w:r>
          </w:p>
        </w:tc>
        <w:tc>
          <w:tcPr>
            <w:tcW w:w="7632" w:type="dxa"/>
          </w:tcPr>
          <w:p w:rsidR="00975902" w:rsidRPr="00A6341F" w:rsidRDefault="00975902" w:rsidP="002956F6">
            <w:pPr>
              <w:pStyle w:val="TableParagraph"/>
              <w:tabs>
                <w:tab w:val="left" w:pos="453"/>
              </w:tabs>
              <w:spacing w:line="28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2956F6">
            <w:pPr>
              <w:pStyle w:val="TableParagraph"/>
              <w:tabs>
                <w:tab w:val="left" w:pos="453"/>
              </w:tabs>
              <w:spacing w:line="28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Правила техники безопасности в кабинете</w:t>
            </w:r>
            <w:r w:rsidRPr="00A6341F">
              <w:rPr>
                <w:color w:val="000000"/>
                <w:spacing w:val="-7"/>
                <w:sz w:val="24"/>
              </w:rPr>
              <w:t xml:space="preserve"> </w:t>
            </w:r>
            <w:r w:rsidRPr="00A6341F">
              <w:rPr>
                <w:color w:val="000000"/>
                <w:sz w:val="24"/>
              </w:rPr>
              <w:t>информатики.</w:t>
            </w:r>
          </w:p>
          <w:p w:rsidR="00975902" w:rsidRPr="00A6341F" w:rsidRDefault="00975902" w:rsidP="002956F6">
            <w:pPr>
              <w:pStyle w:val="TableParagraph"/>
              <w:tabs>
                <w:tab w:val="left" w:pos="453"/>
              </w:tabs>
              <w:spacing w:line="276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Основы работы с образовательной системой</w:t>
            </w:r>
            <w:r w:rsidRPr="00A6341F">
              <w:rPr>
                <w:color w:val="000000"/>
                <w:spacing w:val="-5"/>
                <w:sz w:val="24"/>
              </w:rPr>
              <w:t xml:space="preserve"> </w:t>
            </w:r>
            <w:r w:rsidRPr="00A6341F">
              <w:rPr>
                <w:color w:val="000000"/>
                <w:sz w:val="24"/>
              </w:rPr>
              <w:t>Moodle.</w:t>
            </w:r>
          </w:p>
          <w:p w:rsidR="00975902" w:rsidRPr="00A6341F" w:rsidRDefault="00975902" w:rsidP="002956F6">
            <w:pPr>
              <w:pStyle w:val="TableParagraph"/>
              <w:tabs>
                <w:tab w:val="left" w:pos="453"/>
              </w:tabs>
              <w:spacing w:line="276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Требования к выполнению практических работ.</w:t>
            </w:r>
          </w:p>
          <w:p w:rsidR="00975902" w:rsidRPr="00A6341F" w:rsidRDefault="00975902" w:rsidP="002956F6">
            <w:pPr>
              <w:pStyle w:val="TableParagraph"/>
              <w:tabs>
                <w:tab w:val="left" w:pos="453"/>
              </w:tabs>
              <w:spacing w:line="276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Система</w:t>
            </w:r>
            <w:r w:rsidRPr="00A6341F">
              <w:rPr>
                <w:color w:val="000000"/>
                <w:spacing w:val="-2"/>
                <w:sz w:val="24"/>
              </w:rPr>
              <w:t xml:space="preserve"> </w:t>
            </w:r>
            <w:r w:rsidRPr="00A6341F">
              <w:rPr>
                <w:color w:val="000000"/>
                <w:sz w:val="24"/>
              </w:rPr>
              <w:t>оценивания.</w:t>
            </w:r>
          </w:p>
          <w:p w:rsidR="00975902" w:rsidRPr="00A6341F" w:rsidRDefault="00975902" w:rsidP="002956F6">
            <w:pPr>
              <w:pStyle w:val="TableParagraph"/>
              <w:tabs>
                <w:tab w:val="left" w:pos="453"/>
              </w:tabs>
              <w:spacing w:line="25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Структура</w:t>
            </w:r>
            <w:r w:rsidRPr="00A6341F">
              <w:rPr>
                <w:color w:val="000000"/>
                <w:spacing w:val="-2"/>
                <w:sz w:val="24"/>
              </w:rPr>
              <w:t xml:space="preserve"> </w:t>
            </w:r>
            <w:r w:rsidRPr="00A6341F">
              <w:rPr>
                <w:color w:val="000000"/>
                <w:sz w:val="24"/>
              </w:rPr>
              <w:t>курса.</w:t>
            </w:r>
          </w:p>
        </w:tc>
        <w:tc>
          <w:tcPr>
            <w:tcW w:w="709" w:type="dxa"/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5"/>
              <w:rPr>
                <w:i/>
                <w:color w:val="000000"/>
                <w:sz w:val="33"/>
              </w:rPr>
            </w:pPr>
          </w:p>
          <w:p w:rsidR="00975902" w:rsidRPr="00A6341F" w:rsidRDefault="00975902" w:rsidP="00A905AF">
            <w:pPr>
              <w:pStyle w:val="TableParagraph"/>
              <w:ind w:left="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850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5"/>
              <w:rPr>
                <w:i/>
                <w:color w:val="000000"/>
                <w:sz w:val="33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425D2E">
        <w:trPr>
          <w:trHeight w:val="573"/>
        </w:trPr>
        <w:tc>
          <w:tcPr>
            <w:tcW w:w="3283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  <w:tcBorders>
              <w:bottom w:val="single" w:sz="4" w:space="0" w:color="auto"/>
            </w:tcBorders>
          </w:tcPr>
          <w:p w:rsidR="00975902" w:rsidRPr="00A6341F" w:rsidRDefault="00975902" w:rsidP="002956F6">
            <w:pPr>
              <w:pStyle w:val="TableParagraph"/>
              <w:tabs>
                <w:tab w:val="left" w:pos="453"/>
              </w:tabs>
              <w:spacing w:line="28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264746" w:rsidP="00264746">
            <w:pPr>
              <w:pStyle w:val="TableParagraph"/>
              <w:tabs>
                <w:tab w:val="left" w:pos="453"/>
              </w:tabs>
              <w:spacing w:line="276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Информация и ее свойства.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264746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264746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425D2E">
        <w:trPr>
          <w:trHeight w:val="270"/>
        </w:trPr>
        <w:tc>
          <w:tcPr>
            <w:tcW w:w="3283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  <w:tcBorders>
              <w:bottom w:val="single" w:sz="4" w:space="0" w:color="auto"/>
            </w:tcBorders>
          </w:tcPr>
          <w:p w:rsidR="00975902" w:rsidRPr="00A6341F" w:rsidRDefault="00264746" w:rsidP="00A905AF">
            <w:pPr>
              <w:pStyle w:val="TableParagraph"/>
              <w:spacing w:line="27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61" w:lineRule="exact"/>
              <w:ind w:left="11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Кодирование информации.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31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425D2E">
        <w:trPr>
          <w:trHeight w:val="270"/>
        </w:trPr>
        <w:tc>
          <w:tcPr>
            <w:tcW w:w="3283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  <w:tcBorders>
              <w:top w:val="single" w:sz="4" w:space="0" w:color="auto"/>
            </w:tcBorders>
          </w:tcPr>
          <w:p w:rsidR="00975902" w:rsidRPr="00A6341F" w:rsidRDefault="00264746" w:rsidP="00A905AF">
            <w:pPr>
              <w:pStyle w:val="TableParagraph"/>
              <w:spacing w:line="27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264746">
            <w:pPr>
              <w:pStyle w:val="TableParagraph"/>
              <w:tabs>
                <w:tab w:val="left" w:pos="453"/>
              </w:tabs>
              <w:spacing w:line="275" w:lineRule="exac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 xml:space="preserve">  </w:t>
            </w:r>
            <w:r w:rsidR="00264746" w:rsidRPr="00A6341F">
              <w:rPr>
                <w:color w:val="000000"/>
                <w:sz w:val="24"/>
              </w:rPr>
              <w:t>Хранение и передача информации.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31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264746" w:rsidRPr="00F16F99" w:rsidTr="00425D2E">
        <w:trPr>
          <w:trHeight w:val="270"/>
        </w:trPr>
        <w:tc>
          <w:tcPr>
            <w:tcW w:w="3283" w:type="dxa"/>
            <w:vMerge/>
            <w:tcBorders>
              <w:top w:val="nil"/>
            </w:tcBorders>
          </w:tcPr>
          <w:p w:rsidR="00264746" w:rsidRPr="00A6341F" w:rsidRDefault="0026474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  <w:tcBorders>
              <w:top w:val="single" w:sz="4" w:space="0" w:color="auto"/>
            </w:tcBorders>
          </w:tcPr>
          <w:p w:rsidR="00264746" w:rsidRPr="00A6341F" w:rsidRDefault="00264746" w:rsidP="00264746">
            <w:pPr>
              <w:pStyle w:val="TableParagraph"/>
              <w:spacing w:line="27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 работа.</w:t>
            </w:r>
          </w:p>
          <w:p w:rsidR="00264746" w:rsidRPr="00A6341F" w:rsidRDefault="00264746" w:rsidP="00A905AF">
            <w:pPr>
              <w:pStyle w:val="TableParagraph"/>
              <w:spacing w:line="273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Работа с клавиатурным тренажером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64746" w:rsidRPr="00A6341F" w:rsidRDefault="0026474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64746" w:rsidRPr="00A6341F" w:rsidRDefault="00264746" w:rsidP="00A905AF">
            <w:pPr>
              <w:pStyle w:val="TableParagraph"/>
              <w:spacing w:before="131"/>
              <w:ind w:left="4"/>
              <w:jc w:val="center"/>
              <w:rPr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64746" w:rsidRPr="00A6341F" w:rsidRDefault="0026474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64746" w:rsidRPr="00A6341F" w:rsidRDefault="00264746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F16F99" w:rsidRPr="00F16F99" w:rsidTr="00425D2E">
        <w:trPr>
          <w:trHeight w:val="332"/>
        </w:trPr>
        <w:tc>
          <w:tcPr>
            <w:tcW w:w="3283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</w:tcPr>
          <w:p w:rsidR="00975902" w:rsidRPr="00A6341F" w:rsidRDefault="00975902" w:rsidP="00A905AF">
            <w:pPr>
              <w:pStyle w:val="TableParagraph"/>
              <w:spacing w:line="270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Самостоятельная работа</w:t>
            </w:r>
          </w:p>
          <w:p w:rsidR="00975902" w:rsidRPr="00A6341F" w:rsidRDefault="00975902" w:rsidP="00A905AF">
            <w:pPr>
              <w:pStyle w:val="TableParagraph"/>
              <w:spacing w:before="1" w:line="276" w:lineRule="exact"/>
              <w:ind w:left="28" w:right="228" w:firstLine="141"/>
              <w:rPr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975902" w:rsidRPr="00A6341F" w:rsidRDefault="00975902" w:rsidP="00A905AF">
            <w:pPr>
              <w:pStyle w:val="TableParagraph"/>
              <w:ind w:left="5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16F99" w:rsidRPr="00F16F99" w:rsidTr="00425D2E">
        <w:trPr>
          <w:trHeight w:val="551"/>
        </w:trPr>
        <w:tc>
          <w:tcPr>
            <w:tcW w:w="3283" w:type="dxa"/>
            <w:vMerge w:val="restart"/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8"/>
              <w:rPr>
                <w:i/>
                <w:color w:val="000000"/>
                <w:sz w:val="37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ind w:left="691" w:right="253" w:hanging="387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2. Общий состав и структура персональных ЭВМ и</w:t>
            </w:r>
          </w:p>
          <w:p w:rsidR="00975902" w:rsidRPr="00A6341F" w:rsidRDefault="00975902" w:rsidP="00A905AF">
            <w:pPr>
              <w:pStyle w:val="TableParagraph"/>
              <w:ind w:left="530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вычислительных систем</w:t>
            </w:r>
          </w:p>
          <w:p w:rsidR="00975902" w:rsidRPr="00A6341F" w:rsidRDefault="00975902" w:rsidP="00A560B7">
            <w:pPr>
              <w:pStyle w:val="TableParagraph"/>
              <w:rPr>
                <w:b/>
                <w:color w:val="000000"/>
                <w:sz w:val="24"/>
              </w:rPr>
            </w:pPr>
          </w:p>
        </w:tc>
        <w:tc>
          <w:tcPr>
            <w:tcW w:w="7632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tabs>
                <w:tab w:val="left" w:pos="453"/>
              </w:tabs>
              <w:spacing w:line="284" w:lineRule="exact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264746" w:rsidP="002956F6">
            <w:pPr>
              <w:pStyle w:val="TableParagraph"/>
              <w:tabs>
                <w:tab w:val="left" w:pos="453"/>
              </w:tabs>
              <w:spacing w:line="284" w:lineRule="exac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Периферийные устройства ПК и их характеристики. Аппаратные средства мультимедиа.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"/>
              <w:rPr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"/>
              <w:rPr>
                <w:i/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425D2E">
        <w:trPr>
          <w:trHeight w:val="383"/>
        </w:trPr>
        <w:tc>
          <w:tcPr>
            <w:tcW w:w="3283" w:type="dxa"/>
            <w:vMerge/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</w:tc>
        <w:tc>
          <w:tcPr>
            <w:tcW w:w="7632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tabs>
                <w:tab w:val="left" w:pos="453"/>
              </w:tabs>
              <w:spacing w:line="286" w:lineRule="exact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 xml:space="preserve"> 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264746" w:rsidP="00A905AF">
            <w:pPr>
              <w:pStyle w:val="TableParagraph"/>
              <w:tabs>
                <w:tab w:val="left" w:pos="453"/>
              </w:tabs>
              <w:spacing w:line="286" w:lineRule="exact"/>
              <w:rPr>
                <w:b/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Критерии выбора ПК для дома и офиса. Ознакомление с основными устройствами ПК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8"/>
                <w:szCs w:val="28"/>
              </w:rPr>
            </w:pPr>
            <w:r w:rsidRPr="00A6341F">
              <w:rPr>
                <w:color w:val="000000"/>
                <w:sz w:val="28"/>
                <w:szCs w:val="28"/>
              </w:rPr>
              <w:t>1</w:t>
            </w:r>
          </w:p>
        </w:tc>
      </w:tr>
      <w:tr w:rsidR="00F16F99" w:rsidRPr="00F16F99" w:rsidTr="00425D2E">
        <w:trPr>
          <w:trHeight w:val="688"/>
        </w:trPr>
        <w:tc>
          <w:tcPr>
            <w:tcW w:w="3283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Архитектура ЭВМ.</w:t>
            </w:r>
          </w:p>
        </w:tc>
        <w:tc>
          <w:tcPr>
            <w:tcW w:w="709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975902" w:rsidRPr="00A6341F" w:rsidRDefault="00975902" w:rsidP="00A905AF">
            <w:pPr>
              <w:pStyle w:val="TableParagraph"/>
              <w:spacing w:before="191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09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5F0983" w:rsidRDefault="00975902" w:rsidP="00A905AF">
            <w:pPr>
              <w:pStyle w:val="TableParagraph"/>
              <w:spacing w:before="191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  <w:p w:rsidR="005F0983" w:rsidRPr="005F0983" w:rsidRDefault="005F0983" w:rsidP="005F0983"/>
          <w:p w:rsidR="005F0983" w:rsidRPr="005F0983" w:rsidRDefault="005F0983" w:rsidP="005F0983"/>
          <w:p w:rsidR="005F0983" w:rsidRPr="005F0983" w:rsidRDefault="005F0983" w:rsidP="005F0983"/>
          <w:p w:rsidR="00975902" w:rsidRPr="005F0983" w:rsidRDefault="00975902" w:rsidP="005F0983"/>
        </w:tc>
      </w:tr>
      <w:tr w:rsidR="00F16F99" w:rsidRPr="00F16F99" w:rsidTr="00425D2E">
        <w:trPr>
          <w:trHeight w:val="1103"/>
        </w:trPr>
        <w:tc>
          <w:tcPr>
            <w:tcW w:w="3283" w:type="dxa"/>
            <w:vMerge w:val="restart"/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7"/>
              <w:rPr>
                <w:i/>
                <w:color w:val="000000"/>
                <w:sz w:val="37"/>
              </w:rPr>
            </w:pPr>
          </w:p>
          <w:p w:rsidR="00975902" w:rsidRPr="00A6341F" w:rsidRDefault="00975902" w:rsidP="00A905AF">
            <w:pPr>
              <w:pStyle w:val="TableParagraph"/>
              <w:spacing w:line="237" w:lineRule="auto"/>
              <w:ind w:left="647" w:right="360" w:hanging="236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3. Операционные системы. Программы оболочки.</w:t>
            </w:r>
          </w:p>
          <w:p w:rsidR="00975902" w:rsidRPr="00A6341F" w:rsidRDefault="00975902" w:rsidP="00264746">
            <w:pPr>
              <w:pStyle w:val="TableParagraph"/>
              <w:spacing w:before="1"/>
              <w:ind w:left="30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Работа с загрузочной программой</w:t>
            </w:r>
          </w:p>
        </w:tc>
        <w:tc>
          <w:tcPr>
            <w:tcW w:w="7632" w:type="dxa"/>
          </w:tcPr>
          <w:p w:rsidR="00975902" w:rsidRPr="00A6341F" w:rsidRDefault="00975902" w:rsidP="002956F6">
            <w:pPr>
              <w:pStyle w:val="TableParagraph"/>
              <w:tabs>
                <w:tab w:val="left" w:pos="1071"/>
                <w:tab w:val="left" w:pos="2869"/>
                <w:tab w:val="left" w:pos="4104"/>
                <w:tab w:val="left" w:pos="4644"/>
                <w:tab w:val="left" w:pos="5836"/>
                <w:tab w:val="left" w:pos="6915"/>
              </w:tabs>
              <w:ind w:left="28" w:right="136" w:firstLine="141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tabs>
                <w:tab w:val="left" w:pos="1071"/>
                <w:tab w:val="left" w:pos="2869"/>
                <w:tab w:val="left" w:pos="4104"/>
                <w:tab w:val="left" w:pos="4644"/>
                <w:tab w:val="left" w:pos="5836"/>
                <w:tab w:val="left" w:pos="6915"/>
              </w:tabs>
              <w:ind w:left="28" w:right="136" w:firstLine="141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Общая</w:t>
            </w:r>
            <w:r w:rsidRPr="00A6341F">
              <w:rPr>
                <w:color w:val="000000"/>
                <w:sz w:val="24"/>
              </w:rPr>
              <w:tab/>
              <w:t>характеристика</w:t>
            </w:r>
            <w:r w:rsidRPr="00A6341F">
              <w:rPr>
                <w:color w:val="000000"/>
                <w:sz w:val="24"/>
              </w:rPr>
              <w:tab/>
              <w:t>семейства</w:t>
            </w:r>
            <w:r w:rsidRPr="00A6341F">
              <w:rPr>
                <w:color w:val="000000"/>
                <w:sz w:val="24"/>
              </w:rPr>
              <w:tab/>
              <w:t>ОС</w:t>
            </w:r>
            <w:r w:rsidRPr="00A6341F">
              <w:rPr>
                <w:color w:val="000000"/>
                <w:sz w:val="24"/>
              </w:rPr>
              <w:tab/>
              <w:t>Windows.</w:t>
            </w:r>
            <w:r w:rsidRPr="00A6341F">
              <w:rPr>
                <w:color w:val="000000"/>
                <w:sz w:val="24"/>
              </w:rPr>
              <w:tab/>
              <w:t>Понятие</w:t>
            </w:r>
            <w:r w:rsidRPr="00A6341F">
              <w:rPr>
                <w:color w:val="000000"/>
                <w:sz w:val="24"/>
              </w:rPr>
              <w:tab/>
            </w:r>
            <w:r w:rsidRPr="00A6341F">
              <w:rPr>
                <w:color w:val="000000"/>
                <w:spacing w:val="-3"/>
                <w:sz w:val="24"/>
              </w:rPr>
              <w:t xml:space="preserve">файловой </w:t>
            </w:r>
            <w:r w:rsidRPr="00A6341F">
              <w:rPr>
                <w:color w:val="000000"/>
                <w:sz w:val="24"/>
              </w:rPr>
              <w:t>системы. Графический пользовательский интерфейс Windows.</w:t>
            </w:r>
            <w:r w:rsidRPr="00A6341F">
              <w:rPr>
                <w:color w:val="000000"/>
                <w:spacing w:val="19"/>
                <w:sz w:val="24"/>
              </w:rPr>
              <w:t xml:space="preserve"> </w:t>
            </w:r>
            <w:r w:rsidRPr="00A6341F">
              <w:rPr>
                <w:color w:val="000000"/>
                <w:sz w:val="24"/>
              </w:rPr>
              <w:t>Стандартные</w:t>
            </w:r>
          </w:p>
          <w:p w:rsidR="00975902" w:rsidRPr="00A6341F" w:rsidRDefault="00975902" w:rsidP="00A905AF">
            <w:pPr>
              <w:pStyle w:val="TableParagraph"/>
              <w:spacing w:line="271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и служебные программы ОС Windows.</w:t>
            </w:r>
          </w:p>
        </w:tc>
        <w:tc>
          <w:tcPr>
            <w:tcW w:w="709" w:type="dxa"/>
          </w:tcPr>
          <w:p w:rsidR="00975902" w:rsidRPr="00A6341F" w:rsidRDefault="00975902" w:rsidP="00A905AF">
            <w:pPr>
              <w:pStyle w:val="TableParagraph"/>
              <w:spacing w:before="8"/>
              <w:rPr>
                <w:i/>
                <w:color w:val="000000"/>
                <w:sz w:val="34"/>
              </w:rPr>
            </w:pPr>
          </w:p>
          <w:p w:rsidR="00975902" w:rsidRPr="00A6341F" w:rsidRDefault="00975902" w:rsidP="00A905AF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850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75902" w:rsidRPr="00A6341F" w:rsidRDefault="00975902" w:rsidP="00A905AF">
            <w:pPr>
              <w:pStyle w:val="TableParagraph"/>
              <w:spacing w:before="8"/>
              <w:rPr>
                <w:i/>
                <w:color w:val="000000"/>
                <w:sz w:val="34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425D2E">
        <w:trPr>
          <w:trHeight w:val="1103"/>
        </w:trPr>
        <w:tc>
          <w:tcPr>
            <w:tcW w:w="3283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</w:tcPr>
          <w:p w:rsidR="00975902" w:rsidRPr="00A6341F" w:rsidRDefault="00975902" w:rsidP="00A905AF">
            <w:pPr>
              <w:pStyle w:val="TableParagraph"/>
              <w:spacing w:before="1" w:line="276" w:lineRule="exact"/>
              <w:ind w:left="28" w:right="141" w:firstLine="141"/>
              <w:jc w:val="both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spacing w:before="1" w:line="276" w:lineRule="exact"/>
              <w:ind w:left="28" w:right="141" w:firstLine="141"/>
              <w:jc w:val="both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Сервисные и обслуживающие программы (файловые менеджеры, антивирусы, архиваторы и др.). Обслуживание дисковой системы. Универсальные утилитные пакеты.</w:t>
            </w:r>
          </w:p>
        </w:tc>
        <w:tc>
          <w:tcPr>
            <w:tcW w:w="709" w:type="dxa"/>
          </w:tcPr>
          <w:p w:rsidR="00975902" w:rsidRPr="00A6341F" w:rsidRDefault="00975902" w:rsidP="00A905AF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850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425D2E">
        <w:trPr>
          <w:trHeight w:val="551"/>
        </w:trPr>
        <w:tc>
          <w:tcPr>
            <w:tcW w:w="3283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69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Работа с файловым менеджером</w:t>
            </w:r>
          </w:p>
        </w:tc>
        <w:tc>
          <w:tcPr>
            <w:tcW w:w="709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975902" w:rsidRPr="00A6341F" w:rsidRDefault="00975902" w:rsidP="00A905AF">
            <w:pPr>
              <w:pStyle w:val="TableParagraph"/>
              <w:spacing w:before="123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09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75902" w:rsidRPr="00A6341F" w:rsidRDefault="00975902" w:rsidP="00A905AF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425D2E">
        <w:trPr>
          <w:trHeight w:val="830"/>
        </w:trPr>
        <w:tc>
          <w:tcPr>
            <w:tcW w:w="3283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</w:tcPr>
          <w:p w:rsidR="00975902" w:rsidRPr="00A6341F" w:rsidRDefault="00975902" w:rsidP="00A905AF">
            <w:pPr>
              <w:pStyle w:val="TableParagraph"/>
              <w:spacing w:before="1" w:line="276" w:lineRule="exact"/>
              <w:ind w:left="28" w:right="258" w:firstLine="141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spacing w:before="1" w:line="276" w:lineRule="exact"/>
              <w:ind w:left="28" w:right="258" w:firstLine="141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Краткая характеристика современных операционных систем: WINDOWS, UNIX, LINUX.</w:t>
            </w:r>
          </w:p>
        </w:tc>
        <w:tc>
          <w:tcPr>
            <w:tcW w:w="709" w:type="dxa"/>
          </w:tcPr>
          <w:p w:rsidR="00975902" w:rsidRPr="00A6341F" w:rsidRDefault="00975902" w:rsidP="00A905AF">
            <w:pPr>
              <w:pStyle w:val="TableParagraph"/>
              <w:spacing w:before="10"/>
              <w:rPr>
                <w:i/>
                <w:color w:val="000000"/>
              </w:rPr>
            </w:pPr>
          </w:p>
          <w:p w:rsidR="00975902" w:rsidRPr="00A6341F" w:rsidRDefault="00975902" w:rsidP="00A905AF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850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425D2E">
        <w:trPr>
          <w:trHeight w:val="551"/>
        </w:trPr>
        <w:tc>
          <w:tcPr>
            <w:tcW w:w="3283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</w:t>
            </w:r>
          </w:p>
          <w:p w:rsidR="00975902" w:rsidRPr="00A6341F" w:rsidRDefault="00975902" w:rsidP="00A905AF">
            <w:pPr>
              <w:pStyle w:val="TableParagraph"/>
              <w:spacing w:line="269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Программные оболочки.</w:t>
            </w:r>
          </w:p>
        </w:tc>
        <w:tc>
          <w:tcPr>
            <w:tcW w:w="709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975902" w:rsidRPr="00A6341F" w:rsidRDefault="00975902" w:rsidP="00A905AF">
            <w:pPr>
              <w:pStyle w:val="TableParagraph"/>
              <w:spacing w:before="121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09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</w:tr>
      <w:tr w:rsidR="00F16F99" w:rsidRPr="00F16F99" w:rsidTr="00425D2E">
        <w:trPr>
          <w:trHeight w:val="341"/>
        </w:trPr>
        <w:tc>
          <w:tcPr>
            <w:tcW w:w="3283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</w:tcPr>
          <w:p w:rsidR="00975902" w:rsidRPr="00A6341F" w:rsidRDefault="00A560B7" w:rsidP="00A560B7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Самостоятельная работа</w:t>
            </w:r>
          </w:p>
        </w:tc>
        <w:tc>
          <w:tcPr>
            <w:tcW w:w="709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975902" w:rsidRPr="00A6341F" w:rsidRDefault="00975902" w:rsidP="00A560B7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75902" w:rsidRPr="00A6341F" w:rsidRDefault="00975902" w:rsidP="00A560B7">
            <w:pPr>
              <w:pStyle w:val="TableParagraph"/>
              <w:rPr>
                <w:color w:val="000000"/>
                <w:sz w:val="24"/>
              </w:rPr>
            </w:pPr>
          </w:p>
        </w:tc>
      </w:tr>
      <w:tr w:rsidR="00F16F99" w:rsidRPr="00F16F99" w:rsidTr="00425D2E">
        <w:trPr>
          <w:trHeight w:val="665"/>
        </w:trPr>
        <w:tc>
          <w:tcPr>
            <w:tcW w:w="3283" w:type="dxa"/>
            <w:vMerge w:val="restart"/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174"/>
              <w:ind w:left="1207" w:right="269" w:hanging="884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4. Программное обеспечение компьютера</w:t>
            </w:r>
          </w:p>
        </w:tc>
        <w:tc>
          <w:tcPr>
            <w:tcW w:w="7632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" w:line="237" w:lineRule="auto"/>
              <w:ind w:left="4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2956F6">
            <w:pPr>
              <w:pStyle w:val="TableParagraph"/>
              <w:spacing w:before="1" w:line="237" w:lineRule="auto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Программное обеспечение компьютера: понятие, назначение. Классификация программного обеспечения (ПО) ПК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233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425D2E">
        <w:trPr>
          <w:trHeight w:val="690"/>
        </w:trPr>
        <w:tc>
          <w:tcPr>
            <w:tcW w:w="3283" w:type="dxa"/>
            <w:vMerge/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</w:tc>
        <w:tc>
          <w:tcPr>
            <w:tcW w:w="7632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" w:line="237" w:lineRule="auto"/>
              <w:ind w:left="4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264746" w:rsidP="00A905AF">
            <w:pPr>
              <w:pStyle w:val="TableParagraph"/>
              <w:spacing w:before="1" w:line="264" w:lineRule="exact"/>
              <w:ind w:left="4"/>
              <w:rPr>
                <w:b/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Организация взаимодействия пользователя с ЭВМ. Обработка программ под управлением ОС. Обобщенная структура операционной системы.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233"/>
              <w:ind w:left="363"/>
              <w:rPr>
                <w:i/>
                <w:color w:val="000000"/>
                <w:sz w:val="26"/>
              </w:rPr>
            </w:pPr>
            <w:r w:rsidRPr="00A6341F">
              <w:rPr>
                <w:i/>
                <w:color w:val="000000"/>
                <w:sz w:val="2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425D2E">
        <w:trPr>
          <w:trHeight w:val="810"/>
        </w:trPr>
        <w:tc>
          <w:tcPr>
            <w:tcW w:w="3283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" w:line="237" w:lineRule="auto"/>
              <w:ind w:left="4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264746" w:rsidP="002956F6">
            <w:pPr>
              <w:pStyle w:val="TableParagraph"/>
              <w:spacing w:before="1" w:line="237" w:lineRule="auto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Организация файловой структуры. Дружественный интерфейс. Драйверы. Сервисные средства.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232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425D2E">
        <w:trPr>
          <w:trHeight w:val="546"/>
        </w:trPr>
        <w:tc>
          <w:tcPr>
            <w:tcW w:w="3283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</w:tcPr>
          <w:p w:rsidR="00975902" w:rsidRPr="00A6341F" w:rsidRDefault="00264746" w:rsidP="00A905AF">
            <w:pPr>
              <w:pStyle w:val="TableParagraph"/>
              <w:spacing w:line="264" w:lineRule="exact"/>
              <w:ind w:left="4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</w:t>
            </w:r>
          </w:p>
          <w:p w:rsidR="00975902" w:rsidRPr="00A6341F" w:rsidRDefault="00975902" w:rsidP="00A905AF">
            <w:pPr>
              <w:pStyle w:val="TableParagraph"/>
              <w:spacing w:line="263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Программное обеспечение компьютера.</w:t>
            </w:r>
          </w:p>
        </w:tc>
        <w:tc>
          <w:tcPr>
            <w:tcW w:w="709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975902" w:rsidRPr="00A6341F" w:rsidRDefault="00975902" w:rsidP="00A905AF">
            <w:pPr>
              <w:pStyle w:val="TableParagraph"/>
              <w:spacing w:before="121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09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425D2E">
        <w:trPr>
          <w:trHeight w:val="585"/>
        </w:trPr>
        <w:tc>
          <w:tcPr>
            <w:tcW w:w="3283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ind w:left="28" w:right="1469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ind w:left="28" w:right="14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Пакеты прикладных программ. Общая характеристика языков программирования, области их применения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"/>
              <w:rPr>
                <w:i/>
                <w:color w:val="000000"/>
                <w:sz w:val="38"/>
              </w:rPr>
            </w:pPr>
          </w:p>
          <w:p w:rsidR="00975902" w:rsidRPr="00A6341F" w:rsidRDefault="00975902" w:rsidP="00A905AF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425D2E">
        <w:trPr>
          <w:trHeight w:val="578"/>
        </w:trPr>
        <w:tc>
          <w:tcPr>
            <w:tcW w:w="3283" w:type="dxa"/>
            <w:vMerge/>
            <w:tcBorders>
              <w:top w:val="nil"/>
            </w:tcBorders>
          </w:tcPr>
          <w:p w:rsidR="00975902" w:rsidRPr="00A6341F" w:rsidRDefault="00975902" w:rsidP="00C623FF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Языки программирования.</w:t>
            </w:r>
          </w:p>
        </w:tc>
        <w:tc>
          <w:tcPr>
            <w:tcW w:w="709" w:type="dxa"/>
          </w:tcPr>
          <w:p w:rsidR="00975902" w:rsidRPr="00A6341F" w:rsidRDefault="00975902" w:rsidP="00C623FF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975902" w:rsidRPr="00A6341F" w:rsidRDefault="00975902" w:rsidP="00A905AF">
            <w:pPr>
              <w:pStyle w:val="TableParagraph"/>
              <w:spacing w:before="136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09" w:type="dxa"/>
          </w:tcPr>
          <w:p w:rsidR="00975902" w:rsidRPr="00A6341F" w:rsidRDefault="00975902" w:rsidP="00C623FF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</w:tr>
      <w:tr w:rsidR="00F16F99" w:rsidRPr="00F16F99" w:rsidTr="00425D2E">
        <w:trPr>
          <w:trHeight w:val="399"/>
        </w:trPr>
        <w:tc>
          <w:tcPr>
            <w:tcW w:w="3283" w:type="dxa"/>
            <w:vMerge/>
            <w:tcBorders>
              <w:top w:val="nil"/>
            </w:tcBorders>
          </w:tcPr>
          <w:p w:rsidR="00975902" w:rsidRPr="00A6341F" w:rsidRDefault="00975902" w:rsidP="00C623FF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</w:tcPr>
          <w:p w:rsidR="00975902" w:rsidRPr="00A6341F" w:rsidRDefault="00A560B7" w:rsidP="00A560B7">
            <w:pPr>
              <w:pStyle w:val="TableParagraph"/>
              <w:spacing w:line="265" w:lineRule="exact"/>
              <w:ind w:left="4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Самостоятельная работа</w:t>
            </w:r>
          </w:p>
        </w:tc>
        <w:tc>
          <w:tcPr>
            <w:tcW w:w="709" w:type="dxa"/>
          </w:tcPr>
          <w:p w:rsidR="00975902" w:rsidRPr="00A6341F" w:rsidRDefault="00975902" w:rsidP="00C623FF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975902" w:rsidRPr="00A6341F" w:rsidRDefault="00975902" w:rsidP="00C623FF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975902" w:rsidRPr="00A6341F" w:rsidRDefault="00975902" w:rsidP="00A560B7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75902" w:rsidRPr="00A6341F" w:rsidRDefault="00975902" w:rsidP="00A560B7">
            <w:pPr>
              <w:pStyle w:val="TableParagraph"/>
              <w:rPr>
                <w:color w:val="000000"/>
                <w:sz w:val="24"/>
              </w:rPr>
            </w:pPr>
          </w:p>
        </w:tc>
      </w:tr>
      <w:tr w:rsidR="00F16F99" w:rsidRPr="00F16F99" w:rsidTr="00425D2E">
        <w:trPr>
          <w:trHeight w:val="1423"/>
        </w:trPr>
        <w:tc>
          <w:tcPr>
            <w:tcW w:w="3283" w:type="dxa"/>
            <w:vMerge w:val="restart"/>
          </w:tcPr>
          <w:p w:rsidR="00975902" w:rsidRPr="00A6341F" w:rsidRDefault="00975902" w:rsidP="00C623FF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C623FF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C623FF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rPr>
                <w:i/>
                <w:color w:val="000000"/>
                <w:sz w:val="32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5. Текстовые процессоры</w:t>
            </w:r>
          </w:p>
        </w:tc>
        <w:tc>
          <w:tcPr>
            <w:tcW w:w="7632" w:type="dxa"/>
          </w:tcPr>
          <w:p w:rsidR="00975902" w:rsidRPr="00A6341F" w:rsidRDefault="00975902" w:rsidP="00A905AF">
            <w:pPr>
              <w:pStyle w:val="TableParagraph"/>
              <w:ind w:left="28" w:right="140" w:firstLine="141"/>
              <w:jc w:val="both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ind w:left="28" w:right="140" w:firstLine="141"/>
              <w:jc w:val="both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Виды и возможности текстовых процессоров. Текстовый процессор Word. Запуск программы. Режимы отображения документа в окне программы. Набор и редактирование текста. Сохранение документа. Форматирование текста. Средства автоматизации подготовки документов.</w:t>
            </w:r>
          </w:p>
        </w:tc>
        <w:tc>
          <w:tcPr>
            <w:tcW w:w="709" w:type="dxa"/>
          </w:tcPr>
          <w:p w:rsidR="00975902" w:rsidRPr="00A6341F" w:rsidRDefault="00975902" w:rsidP="00C623FF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6"/>
              <w:rPr>
                <w:i/>
                <w:color w:val="000000"/>
              </w:rPr>
            </w:pPr>
          </w:p>
          <w:p w:rsidR="00975902" w:rsidRPr="00A6341F" w:rsidRDefault="00975902" w:rsidP="00A905AF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850" w:type="dxa"/>
          </w:tcPr>
          <w:p w:rsidR="00975902" w:rsidRPr="00A6341F" w:rsidRDefault="00975902" w:rsidP="00C623FF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975902" w:rsidRPr="00A6341F" w:rsidRDefault="00975902" w:rsidP="00C623FF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75902" w:rsidRPr="00A6341F" w:rsidRDefault="00975902" w:rsidP="00C623FF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6"/>
              <w:rPr>
                <w:i/>
                <w:color w:val="000000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425D2E">
        <w:trPr>
          <w:trHeight w:val="754"/>
        </w:trPr>
        <w:tc>
          <w:tcPr>
            <w:tcW w:w="3283" w:type="dxa"/>
            <w:vMerge/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  <w:tcBorders>
              <w:bottom w:val="single" w:sz="4" w:space="0" w:color="auto"/>
            </w:tcBorders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текстовых документов при помощи различных текстовых процессоров.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26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26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425D2E">
        <w:trPr>
          <w:trHeight w:val="244"/>
        </w:trPr>
        <w:tc>
          <w:tcPr>
            <w:tcW w:w="3283" w:type="dxa"/>
            <w:vMerge/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</w:tcPr>
          <w:p w:rsidR="00975902" w:rsidRPr="00A6341F" w:rsidRDefault="00975902" w:rsidP="00A905AF">
            <w:pPr>
              <w:pStyle w:val="TableParagraph"/>
              <w:spacing w:before="2" w:line="237" w:lineRule="auto"/>
              <w:ind w:left="4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spacing w:before="2" w:line="237" w:lineRule="auto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Форматирование текста. Средства автоматизации подготовки документов. Таблица в документе.</w:t>
            </w:r>
          </w:p>
        </w:tc>
        <w:tc>
          <w:tcPr>
            <w:tcW w:w="709" w:type="dxa"/>
          </w:tcPr>
          <w:p w:rsidR="00975902" w:rsidRPr="00A6341F" w:rsidRDefault="00975902" w:rsidP="00A905AF">
            <w:pPr>
              <w:pStyle w:val="TableParagraph"/>
              <w:spacing w:before="6"/>
              <w:rPr>
                <w:i/>
                <w:color w:val="000000"/>
                <w:sz w:val="34"/>
              </w:rPr>
            </w:pPr>
          </w:p>
          <w:p w:rsidR="00975902" w:rsidRPr="00A6341F" w:rsidRDefault="00975902" w:rsidP="00A905AF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26"/>
              <w:ind w:left="4"/>
              <w:jc w:val="center"/>
              <w:rPr>
                <w:color w:val="000000"/>
                <w:sz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26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425D2E">
        <w:trPr>
          <w:trHeight w:val="799"/>
        </w:trPr>
        <w:tc>
          <w:tcPr>
            <w:tcW w:w="3283" w:type="dxa"/>
            <w:vMerge/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  <w:tcBorders>
              <w:top w:val="single" w:sz="4" w:space="0" w:color="auto"/>
            </w:tcBorders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2956F6">
            <w:pPr>
              <w:pStyle w:val="TableParagraph"/>
              <w:spacing w:line="274" w:lineRule="exact"/>
              <w:ind w:left="28"/>
              <w:rPr>
                <w:b/>
                <w:bCs/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 xml:space="preserve">Создание текстовых документов при помощи текстового процессора </w:t>
            </w:r>
            <w:r w:rsidRPr="00A6341F">
              <w:rPr>
                <w:bCs/>
                <w:color w:val="000000"/>
                <w:sz w:val="24"/>
              </w:rPr>
              <w:t>Microsoft Word.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26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26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425D2E">
        <w:trPr>
          <w:trHeight w:val="840"/>
        </w:trPr>
        <w:tc>
          <w:tcPr>
            <w:tcW w:w="3283" w:type="dxa"/>
            <w:vMerge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632" w:type="dxa"/>
          </w:tcPr>
          <w:p w:rsidR="00975902" w:rsidRPr="00A6341F" w:rsidRDefault="00975902" w:rsidP="00A905AF">
            <w:pPr>
              <w:pStyle w:val="TableParagraph"/>
              <w:spacing w:line="271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spacing w:line="271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Работа с графикой. Страницы, колонтитулы, печать</w:t>
            </w:r>
          </w:p>
          <w:p w:rsidR="00975902" w:rsidRPr="00A6341F" w:rsidRDefault="00975902" w:rsidP="00A905AF">
            <w:pPr>
              <w:pStyle w:val="TableParagraph"/>
              <w:spacing w:line="272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Работа с табличной информацией. Основные понятия и способ организации.</w:t>
            </w:r>
          </w:p>
        </w:tc>
        <w:tc>
          <w:tcPr>
            <w:tcW w:w="709" w:type="dxa"/>
          </w:tcPr>
          <w:p w:rsidR="00975902" w:rsidRPr="00A6341F" w:rsidRDefault="00975902" w:rsidP="00A905AF">
            <w:pPr>
              <w:pStyle w:val="TableParagraph"/>
              <w:spacing w:before="3"/>
              <w:rPr>
                <w:i/>
                <w:color w:val="000000"/>
                <w:sz w:val="23"/>
              </w:rPr>
            </w:pPr>
          </w:p>
          <w:p w:rsidR="00975902" w:rsidRPr="00A6341F" w:rsidRDefault="00975902" w:rsidP="00A905AF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850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425D2E">
        <w:trPr>
          <w:trHeight w:val="267"/>
        </w:trPr>
        <w:tc>
          <w:tcPr>
            <w:tcW w:w="3283" w:type="dxa"/>
            <w:vMerge/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  <w:tcBorders>
              <w:bottom w:val="single" w:sz="4" w:space="0" w:color="auto"/>
            </w:tcBorders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1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текстовых документов.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69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425D2E">
        <w:trPr>
          <w:trHeight w:val="360"/>
        </w:trPr>
        <w:tc>
          <w:tcPr>
            <w:tcW w:w="3283" w:type="dxa"/>
            <w:vMerge/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  <w:tcBorders>
              <w:top w:val="single" w:sz="4" w:space="0" w:color="auto"/>
            </w:tcBorders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1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текстовых документов. Работа с табличной информацией.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69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425D2E">
        <w:trPr>
          <w:trHeight w:val="247"/>
        </w:trPr>
        <w:tc>
          <w:tcPr>
            <w:tcW w:w="3283" w:type="dxa"/>
            <w:vMerge/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</w:tcPr>
          <w:p w:rsidR="00975902" w:rsidRPr="00A6341F" w:rsidRDefault="00A560B7" w:rsidP="00A560B7">
            <w:pPr>
              <w:pStyle w:val="TableParagraph"/>
              <w:spacing w:line="265" w:lineRule="exact"/>
              <w:ind w:left="169"/>
              <w:jc w:val="both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Самостоятельная работа</w:t>
            </w:r>
          </w:p>
        </w:tc>
        <w:tc>
          <w:tcPr>
            <w:tcW w:w="709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975902" w:rsidRPr="00A6341F" w:rsidRDefault="00975902" w:rsidP="00A560B7">
            <w:pPr>
              <w:pStyle w:val="TableParagraph"/>
              <w:spacing w:before="158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F16F99" w:rsidRPr="00F16F99" w:rsidTr="00425D2E">
        <w:trPr>
          <w:trHeight w:val="551"/>
        </w:trPr>
        <w:tc>
          <w:tcPr>
            <w:tcW w:w="3283" w:type="dxa"/>
            <w:vMerge w:val="restart"/>
          </w:tcPr>
          <w:p w:rsidR="00975902" w:rsidRPr="00A6341F" w:rsidRDefault="00975902" w:rsidP="0023715E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23715E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23715E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23715E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23715E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23715E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23715E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23715E">
            <w:pPr>
              <w:pStyle w:val="TableParagraph"/>
              <w:rPr>
                <w:i/>
                <w:color w:val="000000"/>
                <w:sz w:val="21"/>
              </w:rPr>
            </w:pPr>
          </w:p>
          <w:p w:rsidR="00975902" w:rsidRPr="00A6341F" w:rsidRDefault="00975902" w:rsidP="00A905AF">
            <w:pPr>
              <w:pStyle w:val="TableParagraph"/>
              <w:ind w:left="510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6. Электронные таблицы</w:t>
            </w:r>
          </w:p>
        </w:tc>
        <w:tc>
          <w:tcPr>
            <w:tcW w:w="7632" w:type="dxa"/>
          </w:tcPr>
          <w:p w:rsidR="00975902" w:rsidRPr="00A6341F" w:rsidRDefault="00975902" w:rsidP="00A905AF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Работа с табличной информацией. Основные понятия и способ организации.</w:t>
            </w:r>
          </w:p>
        </w:tc>
        <w:tc>
          <w:tcPr>
            <w:tcW w:w="709" w:type="dxa"/>
          </w:tcPr>
          <w:p w:rsidR="00975902" w:rsidRPr="00A6341F" w:rsidRDefault="00975902" w:rsidP="00A905AF">
            <w:pPr>
              <w:pStyle w:val="TableParagraph"/>
              <w:spacing w:before="121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850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425D2E">
        <w:trPr>
          <w:trHeight w:val="300"/>
        </w:trPr>
        <w:tc>
          <w:tcPr>
            <w:tcW w:w="3283" w:type="dxa"/>
            <w:vMerge/>
            <w:tcBorders>
              <w:top w:val="nil"/>
            </w:tcBorders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  <w:tcBorders>
              <w:bottom w:val="single" w:sz="4" w:space="0" w:color="auto"/>
            </w:tcBorders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28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электронных таблиц при помощи табличного процессора.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50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</w:tr>
      <w:tr w:rsidR="00F16F99" w:rsidRPr="00F16F99" w:rsidTr="00425D2E">
        <w:trPr>
          <w:trHeight w:val="289"/>
        </w:trPr>
        <w:tc>
          <w:tcPr>
            <w:tcW w:w="3283" w:type="dxa"/>
            <w:vMerge/>
            <w:tcBorders>
              <w:top w:val="nil"/>
            </w:tcBorders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tabs>
                <w:tab w:val="left" w:pos="1560"/>
                <w:tab w:val="left" w:pos="2589"/>
                <w:tab w:val="left" w:pos="3746"/>
                <w:tab w:val="left" w:pos="4564"/>
                <w:tab w:val="left" w:pos="6521"/>
                <w:tab w:val="left" w:pos="7296"/>
              </w:tabs>
              <w:spacing w:before="1" w:line="276" w:lineRule="exact"/>
              <w:ind w:left="28" w:right="136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tabs>
                <w:tab w:val="left" w:pos="1560"/>
                <w:tab w:val="left" w:pos="2589"/>
                <w:tab w:val="left" w:pos="3746"/>
                <w:tab w:val="left" w:pos="4564"/>
                <w:tab w:val="left" w:pos="6521"/>
                <w:tab w:val="left" w:pos="7296"/>
              </w:tabs>
              <w:spacing w:before="1" w:line="276" w:lineRule="exact"/>
              <w:ind w:left="28" w:right="136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Электронная</w:t>
            </w:r>
            <w:r w:rsidRPr="00A6341F">
              <w:rPr>
                <w:color w:val="000000"/>
                <w:sz w:val="24"/>
              </w:rPr>
              <w:tab/>
              <w:t>таблица</w:t>
            </w:r>
            <w:r w:rsidRPr="00A6341F">
              <w:rPr>
                <w:color w:val="000000"/>
                <w:sz w:val="24"/>
              </w:rPr>
              <w:tab/>
              <w:t>Microsoft</w:t>
            </w:r>
            <w:r w:rsidRPr="00A6341F">
              <w:rPr>
                <w:color w:val="000000"/>
                <w:sz w:val="24"/>
              </w:rPr>
              <w:tab/>
              <w:t>Excel.</w:t>
            </w:r>
            <w:r w:rsidRPr="00A6341F">
              <w:rPr>
                <w:color w:val="000000"/>
                <w:sz w:val="24"/>
              </w:rPr>
              <w:tab/>
              <w:t>Форматирование</w:t>
            </w:r>
            <w:r w:rsidRPr="00A6341F">
              <w:rPr>
                <w:color w:val="000000"/>
                <w:sz w:val="24"/>
              </w:rPr>
              <w:tab/>
              <w:t>ячеек</w:t>
            </w:r>
            <w:r w:rsidRPr="00A6341F">
              <w:rPr>
                <w:color w:val="000000"/>
                <w:sz w:val="24"/>
              </w:rPr>
              <w:tab/>
            </w:r>
            <w:r w:rsidRPr="00A6341F">
              <w:rPr>
                <w:color w:val="000000"/>
                <w:spacing w:val="-4"/>
                <w:sz w:val="24"/>
              </w:rPr>
              <w:t xml:space="preserve">Excel.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9"/>
              <w:rPr>
                <w:i/>
                <w:color w:val="000000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50"/>
              <w:ind w:left="4"/>
              <w:jc w:val="center"/>
              <w:rPr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425D2E">
        <w:trPr>
          <w:trHeight w:val="525"/>
        </w:trPr>
        <w:tc>
          <w:tcPr>
            <w:tcW w:w="3283" w:type="dxa"/>
            <w:vMerge/>
            <w:tcBorders>
              <w:top w:val="nil"/>
            </w:tcBorders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  <w:tcBorders>
              <w:bottom w:val="single" w:sz="4" w:space="0" w:color="auto"/>
            </w:tcBorders>
          </w:tcPr>
          <w:p w:rsidR="00975902" w:rsidRPr="00A6341F" w:rsidRDefault="00264746" w:rsidP="00A905AF">
            <w:pPr>
              <w:pStyle w:val="TableParagraph"/>
              <w:tabs>
                <w:tab w:val="left" w:pos="1560"/>
                <w:tab w:val="left" w:pos="2589"/>
                <w:tab w:val="left" w:pos="3746"/>
                <w:tab w:val="left" w:pos="4564"/>
                <w:tab w:val="left" w:pos="6521"/>
                <w:tab w:val="left" w:pos="7296"/>
              </w:tabs>
              <w:spacing w:before="1" w:line="276" w:lineRule="exact"/>
              <w:ind w:right="136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</w:t>
            </w:r>
          </w:p>
          <w:p w:rsidR="00975902" w:rsidRPr="00A6341F" w:rsidRDefault="00975902" w:rsidP="00A905AF">
            <w:pPr>
              <w:pStyle w:val="TableParagraph"/>
              <w:tabs>
                <w:tab w:val="left" w:pos="1560"/>
                <w:tab w:val="left" w:pos="2589"/>
                <w:tab w:val="left" w:pos="3746"/>
                <w:tab w:val="left" w:pos="4564"/>
                <w:tab w:val="left" w:pos="6521"/>
                <w:tab w:val="left" w:pos="7296"/>
              </w:tabs>
              <w:spacing w:before="1" w:line="276" w:lineRule="exact"/>
              <w:ind w:left="28" w:right="136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электронных таблиц при помощи табличного процессора.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"/>
              <w:ind w:left="363"/>
              <w:rPr>
                <w:color w:val="000000"/>
                <w:sz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</w:tr>
      <w:tr w:rsidR="00F16F99" w:rsidRPr="00F16F99" w:rsidTr="00425D2E">
        <w:trPr>
          <w:trHeight w:val="290"/>
        </w:trPr>
        <w:tc>
          <w:tcPr>
            <w:tcW w:w="3283" w:type="dxa"/>
            <w:vMerge/>
            <w:tcBorders>
              <w:top w:val="nil"/>
            </w:tcBorders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tabs>
                <w:tab w:val="left" w:pos="1560"/>
                <w:tab w:val="left" w:pos="2589"/>
                <w:tab w:val="left" w:pos="3746"/>
                <w:tab w:val="left" w:pos="4564"/>
                <w:tab w:val="left" w:pos="6521"/>
                <w:tab w:val="left" w:pos="7296"/>
              </w:tabs>
              <w:spacing w:before="1" w:line="276" w:lineRule="exact"/>
              <w:ind w:left="28" w:right="136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</w:p>
          <w:p w:rsidR="00975902" w:rsidRPr="00A6341F" w:rsidRDefault="00975902" w:rsidP="00A905AF">
            <w:pPr>
              <w:pStyle w:val="TableParagraph"/>
              <w:tabs>
                <w:tab w:val="left" w:pos="1560"/>
                <w:tab w:val="left" w:pos="2589"/>
                <w:tab w:val="left" w:pos="3746"/>
                <w:tab w:val="left" w:pos="4564"/>
                <w:tab w:val="left" w:pos="6521"/>
                <w:tab w:val="left" w:pos="7296"/>
              </w:tabs>
              <w:spacing w:before="1" w:line="276" w:lineRule="exact"/>
              <w:ind w:left="28" w:right="136"/>
              <w:rPr>
                <w:b/>
                <w:color w:val="000000"/>
                <w:sz w:val="24"/>
              </w:rPr>
            </w:pPr>
            <w:r w:rsidRPr="00A6341F">
              <w:rPr>
                <w:color w:val="000000"/>
                <w:spacing w:val="-4"/>
                <w:sz w:val="24"/>
              </w:rPr>
              <w:t xml:space="preserve"> </w:t>
            </w:r>
            <w:r w:rsidRPr="00A6341F">
              <w:rPr>
                <w:color w:val="000000"/>
                <w:sz w:val="24"/>
              </w:rPr>
              <w:t>Формулы.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"/>
              <w:ind w:left="363"/>
              <w:rPr>
                <w:i/>
                <w:color w:val="000000"/>
              </w:rPr>
            </w:pPr>
            <w:r w:rsidRPr="00A6341F">
              <w:rPr>
                <w:i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425D2E">
        <w:trPr>
          <w:trHeight w:val="622"/>
        </w:trPr>
        <w:tc>
          <w:tcPr>
            <w:tcW w:w="3283" w:type="dxa"/>
            <w:vMerge/>
            <w:tcBorders>
              <w:top w:val="nil"/>
            </w:tcBorders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4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электронных таблиц при помощи табличного процессора.</w:t>
            </w:r>
          </w:p>
        </w:tc>
        <w:tc>
          <w:tcPr>
            <w:tcW w:w="709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975902" w:rsidRPr="00A6341F" w:rsidRDefault="00975902" w:rsidP="00A905AF">
            <w:pPr>
              <w:pStyle w:val="TableParagraph"/>
              <w:spacing w:before="203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09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75902" w:rsidRPr="00A6341F" w:rsidRDefault="00975902" w:rsidP="00A905AF">
            <w:pPr>
              <w:pStyle w:val="TableParagraph"/>
              <w:spacing w:before="20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425D2E">
        <w:trPr>
          <w:trHeight w:val="551"/>
        </w:trPr>
        <w:tc>
          <w:tcPr>
            <w:tcW w:w="3283" w:type="dxa"/>
            <w:vMerge/>
            <w:tcBorders>
              <w:top w:val="nil"/>
            </w:tcBorders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</w:tcPr>
          <w:p w:rsidR="00975902" w:rsidRPr="00A6341F" w:rsidRDefault="00975902" w:rsidP="00A905AF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Функции. Работа со списками. Диаграммы.</w:t>
            </w:r>
          </w:p>
        </w:tc>
        <w:tc>
          <w:tcPr>
            <w:tcW w:w="709" w:type="dxa"/>
          </w:tcPr>
          <w:p w:rsidR="00975902" w:rsidRPr="00A6341F" w:rsidRDefault="00975902" w:rsidP="00A905AF">
            <w:pPr>
              <w:pStyle w:val="TableParagraph"/>
              <w:spacing w:before="123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850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425D2E">
        <w:trPr>
          <w:trHeight w:val="553"/>
        </w:trPr>
        <w:tc>
          <w:tcPr>
            <w:tcW w:w="3283" w:type="dxa"/>
            <w:vMerge/>
            <w:tcBorders>
              <w:top w:val="nil"/>
            </w:tcBorders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</w:tcPr>
          <w:p w:rsidR="00975902" w:rsidRPr="00A6341F" w:rsidRDefault="00264746" w:rsidP="00A905AF">
            <w:pPr>
              <w:pStyle w:val="TableParagraph"/>
              <w:spacing w:line="265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электронных таблиц при помощи табличного процессора.</w:t>
            </w:r>
          </w:p>
        </w:tc>
        <w:tc>
          <w:tcPr>
            <w:tcW w:w="709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975902" w:rsidRPr="00A6341F" w:rsidRDefault="00A560B7" w:rsidP="00A905AF">
            <w:pPr>
              <w:pStyle w:val="TableParagraph"/>
              <w:spacing w:before="123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4</w:t>
            </w:r>
          </w:p>
        </w:tc>
        <w:tc>
          <w:tcPr>
            <w:tcW w:w="709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75902" w:rsidRPr="00A6341F" w:rsidRDefault="00975902" w:rsidP="00A905AF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425D2E">
        <w:trPr>
          <w:trHeight w:val="394"/>
        </w:trPr>
        <w:tc>
          <w:tcPr>
            <w:tcW w:w="3283" w:type="dxa"/>
            <w:vMerge/>
            <w:tcBorders>
              <w:top w:val="nil"/>
            </w:tcBorders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</w:tcPr>
          <w:p w:rsidR="00975902" w:rsidRPr="00A6341F" w:rsidRDefault="00A560B7" w:rsidP="00A560B7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Самостоятельная работа</w:t>
            </w:r>
          </w:p>
        </w:tc>
        <w:tc>
          <w:tcPr>
            <w:tcW w:w="709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975902" w:rsidRPr="00A6341F" w:rsidRDefault="00975902" w:rsidP="00A560B7">
            <w:pPr>
              <w:pStyle w:val="TableParagraph"/>
              <w:spacing w:before="1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F16F99" w:rsidRPr="00F16F99" w:rsidTr="00425D2E">
        <w:trPr>
          <w:trHeight w:val="551"/>
        </w:trPr>
        <w:tc>
          <w:tcPr>
            <w:tcW w:w="3283" w:type="dxa"/>
            <w:vMerge w:val="restart"/>
          </w:tcPr>
          <w:p w:rsidR="00975902" w:rsidRPr="00A6341F" w:rsidRDefault="00975902" w:rsidP="0023715E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156"/>
              <w:ind w:left="1468" w:right="131" w:hanging="1290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7. Системы управления базами данных</w:t>
            </w:r>
          </w:p>
        </w:tc>
        <w:tc>
          <w:tcPr>
            <w:tcW w:w="7632" w:type="dxa"/>
          </w:tcPr>
          <w:p w:rsidR="00975902" w:rsidRPr="00A6341F" w:rsidRDefault="00975902" w:rsidP="00A905AF">
            <w:pPr>
              <w:pStyle w:val="TableParagraph"/>
              <w:spacing w:line="269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spacing w:line="269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Основные понятия баз данных. СУБД MicrosoftAccess.</w:t>
            </w:r>
          </w:p>
        </w:tc>
        <w:tc>
          <w:tcPr>
            <w:tcW w:w="709" w:type="dxa"/>
          </w:tcPr>
          <w:p w:rsidR="00975902" w:rsidRPr="00A6341F" w:rsidRDefault="00975902" w:rsidP="00A905AF">
            <w:pPr>
              <w:pStyle w:val="TableParagraph"/>
              <w:spacing w:before="121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850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75902" w:rsidRPr="00A6341F" w:rsidRDefault="00975902" w:rsidP="00A905AF">
            <w:pPr>
              <w:pStyle w:val="TableParagraph"/>
              <w:spacing w:before="121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425D2E">
        <w:trPr>
          <w:trHeight w:val="635"/>
        </w:trPr>
        <w:tc>
          <w:tcPr>
            <w:tcW w:w="3283" w:type="dxa"/>
            <w:vMerge/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баз данных СУБД.</w:t>
            </w:r>
          </w:p>
        </w:tc>
        <w:tc>
          <w:tcPr>
            <w:tcW w:w="709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975902" w:rsidRPr="00A6341F" w:rsidRDefault="00975902" w:rsidP="00A905AF">
            <w:pPr>
              <w:pStyle w:val="TableParagraph"/>
              <w:spacing w:before="164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09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75902" w:rsidRPr="00A6341F" w:rsidRDefault="00975902" w:rsidP="00A905AF">
            <w:pPr>
              <w:pStyle w:val="TableParagraph"/>
              <w:spacing w:before="16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425D2E">
        <w:trPr>
          <w:trHeight w:val="300"/>
        </w:trPr>
        <w:tc>
          <w:tcPr>
            <w:tcW w:w="3283" w:type="dxa"/>
            <w:vMerge/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line="256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</w:p>
          <w:p w:rsidR="00975902" w:rsidRPr="00A6341F" w:rsidRDefault="00975902" w:rsidP="00A905AF">
            <w:pPr>
              <w:pStyle w:val="TableParagraph"/>
              <w:spacing w:line="256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 xml:space="preserve"> </w:t>
            </w:r>
            <w:r w:rsidRPr="00A6341F">
              <w:rPr>
                <w:color w:val="000000"/>
                <w:sz w:val="24"/>
              </w:rPr>
              <w:t xml:space="preserve">Создание таблицы.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line="256" w:lineRule="exact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object w:dxaOrig="10110" w:dyaOrig="15017">
                <v:shape id="_x0000_i1122" type="#_x0000_t75" style="width:505.5pt;height:750.75pt" o:ole="">
                  <v:imagedata r:id="rId11" o:title=""/>
                </v:shape>
                <o:OLEObject Type="Embed" ProgID="Word.Document.12" ShapeID="_x0000_i1122" DrawAspect="Content" ObjectID="_1759310984" r:id="rId12">
                  <o:FieldCodes>\s</o:FieldCodes>
                </o:OLEObject>
              </w:object>
            </w: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line="256" w:lineRule="exact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425D2E">
        <w:trPr>
          <w:trHeight w:val="197"/>
        </w:trPr>
        <w:tc>
          <w:tcPr>
            <w:tcW w:w="3283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баз данных СУБД.</w:t>
            </w:r>
          </w:p>
        </w:tc>
        <w:tc>
          <w:tcPr>
            <w:tcW w:w="709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975902" w:rsidRPr="00A6341F" w:rsidRDefault="00975902" w:rsidP="00A905AF">
            <w:pPr>
              <w:pStyle w:val="TableParagraph"/>
              <w:spacing w:before="138"/>
              <w:ind w:right="324"/>
              <w:jc w:val="righ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09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75902" w:rsidRPr="00A6341F" w:rsidRDefault="00975902" w:rsidP="00A905AF">
            <w:pPr>
              <w:pStyle w:val="TableParagraph"/>
              <w:spacing w:before="138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425D2E">
        <w:trPr>
          <w:trHeight w:val="255"/>
        </w:trPr>
        <w:tc>
          <w:tcPr>
            <w:tcW w:w="3283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line="256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</w:p>
          <w:p w:rsidR="00975902" w:rsidRPr="00A6341F" w:rsidRDefault="00975902" w:rsidP="00A905AF">
            <w:pPr>
              <w:pStyle w:val="TableParagraph"/>
              <w:spacing w:line="256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 xml:space="preserve"> </w:t>
            </w:r>
            <w:r w:rsidRPr="00A6341F">
              <w:rPr>
                <w:color w:val="000000"/>
                <w:sz w:val="24"/>
              </w:rPr>
              <w:t>Связь таблиц.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line="256" w:lineRule="exact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line="256" w:lineRule="exact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</w:tr>
      <w:tr w:rsidR="00F16F99" w:rsidRPr="00F16F99" w:rsidTr="00425D2E">
        <w:trPr>
          <w:trHeight w:val="613"/>
        </w:trPr>
        <w:tc>
          <w:tcPr>
            <w:tcW w:w="3283" w:type="dxa"/>
            <w:vMerge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632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баз данных СУБД.</w:t>
            </w:r>
          </w:p>
        </w:tc>
        <w:tc>
          <w:tcPr>
            <w:tcW w:w="709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975902" w:rsidRPr="00A6341F" w:rsidRDefault="00975902" w:rsidP="00A905AF">
            <w:pPr>
              <w:pStyle w:val="TableParagraph"/>
              <w:spacing w:before="138"/>
              <w:ind w:right="324"/>
              <w:jc w:val="righ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09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75902" w:rsidRPr="00A6341F" w:rsidRDefault="00975902" w:rsidP="00A905AF">
            <w:pPr>
              <w:pStyle w:val="TableParagraph"/>
              <w:spacing w:before="138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425D2E">
        <w:trPr>
          <w:trHeight w:val="551"/>
        </w:trPr>
        <w:tc>
          <w:tcPr>
            <w:tcW w:w="3283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</w:tcPr>
          <w:p w:rsidR="00975902" w:rsidRPr="00A6341F" w:rsidRDefault="00975902" w:rsidP="00A905AF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запроса. Работа с формами. Работа с отчѐтами.</w:t>
            </w:r>
          </w:p>
        </w:tc>
        <w:tc>
          <w:tcPr>
            <w:tcW w:w="709" w:type="dxa"/>
          </w:tcPr>
          <w:p w:rsidR="00975902" w:rsidRPr="00A6341F" w:rsidRDefault="00975902" w:rsidP="00A905AF">
            <w:pPr>
              <w:pStyle w:val="TableParagraph"/>
              <w:spacing w:before="121"/>
              <w:ind w:left="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850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75902" w:rsidRPr="00A6341F" w:rsidRDefault="00975902" w:rsidP="00A905AF">
            <w:pPr>
              <w:pStyle w:val="TableParagraph"/>
              <w:spacing w:before="121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425D2E">
        <w:trPr>
          <w:trHeight w:val="556"/>
        </w:trPr>
        <w:tc>
          <w:tcPr>
            <w:tcW w:w="3283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73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баз данных СУБД.</w:t>
            </w:r>
          </w:p>
        </w:tc>
        <w:tc>
          <w:tcPr>
            <w:tcW w:w="709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975902" w:rsidRPr="00A6341F" w:rsidRDefault="00975902" w:rsidP="00A905AF">
            <w:pPr>
              <w:pStyle w:val="TableParagraph"/>
              <w:spacing w:before="123"/>
              <w:ind w:right="324"/>
              <w:jc w:val="righ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09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75902" w:rsidRPr="00A6341F" w:rsidRDefault="00975902" w:rsidP="00A905AF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425D2E">
        <w:trPr>
          <w:trHeight w:val="409"/>
        </w:trPr>
        <w:tc>
          <w:tcPr>
            <w:tcW w:w="3283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</w:tcPr>
          <w:p w:rsidR="00975902" w:rsidRPr="00A6341F" w:rsidRDefault="00A560B7" w:rsidP="00A560B7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Самостоятельная работа</w:t>
            </w:r>
          </w:p>
        </w:tc>
        <w:tc>
          <w:tcPr>
            <w:tcW w:w="709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975902" w:rsidRPr="00A6341F" w:rsidRDefault="00975902" w:rsidP="00A560B7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75902" w:rsidRPr="00A6341F" w:rsidRDefault="00975902" w:rsidP="00A560B7">
            <w:pPr>
              <w:pStyle w:val="TableParagraph"/>
              <w:rPr>
                <w:color w:val="000000"/>
                <w:sz w:val="24"/>
              </w:rPr>
            </w:pPr>
          </w:p>
        </w:tc>
      </w:tr>
      <w:tr w:rsidR="00F16F99" w:rsidRPr="00F16F99" w:rsidTr="00425D2E">
        <w:trPr>
          <w:trHeight w:val="495"/>
        </w:trPr>
        <w:tc>
          <w:tcPr>
            <w:tcW w:w="3283" w:type="dxa"/>
            <w:vMerge w:val="restart"/>
          </w:tcPr>
          <w:p w:rsidR="00975902" w:rsidRPr="00A6341F" w:rsidRDefault="00975902" w:rsidP="00727468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727468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727468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727468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727468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727468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2"/>
              <w:rPr>
                <w:i/>
                <w:color w:val="000000"/>
                <w:sz w:val="27"/>
              </w:rPr>
            </w:pPr>
          </w:p>
          <w:p w:rsidR="00975902" w:rsidRPr="00A6341F" w:rsidRDefault="00975902" w:rsidP="00A905AF">
            <w:pPr>
              <w:pStyle w:val="TableParagraph"/>
              <w:ind w:left="1418" w:right="138" w:hanging="1232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8. Информационно- поисковые системы</w:t>
            </w:r>
          </w:p>
        </w:tc>
        <w:tc>
          <w:tcPr>
            <w:tcW w:w="7632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" w:line="276" w:lineRule="exact"/>
              <w:ind w:left="28" w:right="1189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lastRenderedPageBreak/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spacing w:before="1" w:line="276" w:lineRule="exact"/>
              <w:ind w:left="28" w:right="118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 xml:space="preserve">Общие принципы построения информационно-поисковых систем.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7"/>
              <w:rPr>
                <w:i/>
                <w:color w:val="000000"/>
              </w:rPr>
            </w:pPr>
          </w:p>
          <w:p w:rsidR="00975902" w:rsidRPr="00A6341F" w:rsidRDefault="00975902" w:rsidP="00A905AF">
            <w:pPr>
              <w:pStyle w:val="TableParagraph"/>
              <w:ind w:left="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7"/>
              <w:rPr>
                <w:i/>
                <w:color w:val="000000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425D2E">
        <w:trPr>
          <w:trHeight w:val="317"/>
        </w:trPr>
        <w:tc>
          <w:tcPr>
            <w:tcW w:w="3283" w:type="dxa"/>
            <w:vMerge/>
          </w:tcPr>
          <w:p w:rsidR="00975902" w:rsidRPr="00A6341F" w:rsidRDefault="00975902" w:rsidP="00727468">
            <w:pPr>
              <w:pStyle w:val="TableParagraph"/>
              <w:rPr>
                <w:i/>
                <w:color w:val="000000"/>
                <w:sz w:val="26"/>
              </w:rPr>
            </w:pPr>
          </w:p>
        </w:tc>
        <w:tc>
          <w:tcPr>
            <w:tcW w:w="7632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" w:line="276" w:lineRule="exact"/>
              <w:ind w:left="28" w:right="1189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spacing w:before="1" w:line="276" w:lineRule="exact"/>
              <w:ind w:left="28" w:right="1189"/>
              <w:rPr>
                <w:b/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Информационный поиск в Интернете.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ind w:left="3"/>
              <w:jc w:val="center"/>
              <w:rPr>
                <w:i/>
                <w:color w:val="000000"/>
              </w:rPr>
            </w:pPr>
            <w:r w:rsidRPr="00A6341F">
              <w:rPr>
                <w:i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i/>
                <w:color w:val="000000"/>
              </w:rPr>
            </w:pPr>
            <w:r w:rsidRPr="00A6341F">
              <w:rPr>
                <w:i/>
                <w:color w:val="000000"/>
              </w:rPr>
              <w:t>2</w:t>
            </w:r>
          </w:p>
        </w:tc>
      </w:tr>
      <w:tr w:rsidR="00F16F99" w:rsidRPr="00F16F99" w:rsidTr="00425D2E">
        <w:trPr>
          <w:trHeight w:val="551"/>
        </w:trPr>
        <w:tc>
          <w:tcPr>
            <w:tcW w:w="3283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69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Поиск информации в Интернете.</w:t>
            </w:r>
          </w:p>
        </w:tc>
        <w:tc>
          <w:tcPr>
            <w:tcW w:w="709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975902" w:rsidRPr="00A6341F" w:rsidRDefault="00975902" w:rsidP="00A905AF">
            <w:pPr>
              <w:pStyle w:val="TableParagraph"/>
              <w:spacing w:before="123"/>
              <w:ind w:right="324"/>
              <w:jc w:val="righ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09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75902" w:rsidRPr="00A6341F" w:rsidRDefault="00975902" w:rsidP="00A905AF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425D2E">
        <w:trPr>
          <w:trHeight w:val="605"/>
        </w:trPr>
        <w:tc>
          <w:tcPr>
            <w:tcW w:w="3283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  <w:tcBorders>
              <w:bottom w:val="single" w:sz="4" w:space="0" w:color="auto"/>
            </w:tcBorders>
          </w:tcPr>
          <w:p w:rsidR="00975902" w:rsidRPr="00A6341F" w:rsidRDefault="00975902" w:rsidP="002956F6">
            <w:pPr>
              <w:pStyle w:val="TableParagraph"/>
              <w:ind w:left="28" w:right="140"/>
              <w:jc w:val="both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2956F6">
            <w:pPr>
              <w:pStyle w:val="TableParagraph"/>
              <w:ind w:left="28" w:right="140"/>
              <w:jc w:val="both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Необходимость защиты информации. Основные принципы защиты информации. Виды защищаемой информации. Угрозы потери, раскрытия или искажения информации. Классификация мер защиты информации.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9"/>
              <w:rPr>
                <w:i/>
                <w:color w:val="000000"/>
                <w:sz w:val="32"/>
              </w:rPr>
            </w:pPr>
          </w:p>
          <w:p w:rsidR="00975902" w:rsidRPr="00A6341F" w:rsidRDefault="00975902" w:rsidP="00A905AF">
            <w:pPr>
              <w:pStyle w:val="TableParagraph"/>
              <w:ind w:left="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425D2E">
        <w:trPr>
          <w:trHeight w:val="783"/>
        </w:trPr>
        <w:tc>
          <w:tcPr>
            <w:tcW w:w="3283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ind w:left="169"/>
              <w:jc w:val="both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ind w:left="169"/>
              <w:jc w:val="both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Архивирование (сжатие) информации. Резервирование информации.</w:t>
            </w:r>
          </w:p>
          <w:p w:rsidR="00975902" w:rsidRPr="00A6341F" w:rsidRDefault="00975902" w:rsidP="00A905AF">
            <w:pPr>
              <w:pStyle w:val="TableParagraph"/>
              <w:spacing w:line="271" w:lineRule="exact"/>
              <w:ind w:left="28"/>
              <w:jc w:val="both"/>
              <w:rPr>
                <w:b/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защитных атрибутов. Создание защищѐнных сетевых соединений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ind w:left="3"/>
              <w:jc w:val="center"/>
              <w:rPr>
                <w:i/>
                <w:color w:val="000000"/>
                <w:sz w:val="26"/>
              </w:rPr>
            </w:pPr>
            <w:r w:rsidRPr="00A6341F">
              <w:rPr>
                <w:i/>
                <w:color w:val="000000"/>
                <w:sz w:val="2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425D2E">
        <w:trPr>
          <w:trHeight w:val="606"/>
        </w:trPr>
        <w:tc>
          <w:tcPr>
            <w:tcW w:w="3283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Основные принципы защиты информации.</w:t>
            </w:r>
          </w:p>
        </w:tc>
        <w:tc>
          <w:tcPr>
            <w:tcW w:w="709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975902" w:rsidRPr="00A6341F" w:rsidRDefault="00975902" w:rsidP="00A905AF">
            <w:pPr>
              <w:pStyle w:val="TableParagraph"/>
              <w:spacing w:before="150"/>
              <w:ind w:right="324"/>
              <w:jc w:val="righ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09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</w:tr>
      <w:tr w:rsidR="00F16F99" w:rsidRPr="00F16F99" w:rsidTr="00425D2E">
        <w:trPr>
          <w:trHeight w:val="1050"/>
        </w:trPr>
        <w:tc>
          <w:tcPr>
            <w:tcW w:w="3283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ind w:left="169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Назначение и виды компьютерного перевода. Программа машинного перевода PROMT. Перевод на поисковом сайте. Словари и услуги</w:t>
            </w:r>
          </w:p>
          <w:p w:rsidR="00975902" w:rsidRPr="00A6341F" w:rsidRDefault="00975902" w:rsidP="002956F6">
            <w:pPr>
              <w:pStyle w:val="TableParagraph"/>
              <w:spacing w:line="271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перевода в Интернете. Профессиональный и автоматический перевод.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9"/>
              <w:rPr>
                <w:i/>
                <w:color w:val="000000"/>
                <w:sz w:val="34"/>
              </w:rPr>
            </w:pPr>
          </w:p>
          <w:p w:rsidR="00975902" w:rsidRPr="00A6341F" w:rsidRDefault="00975902" w:rsidP="00A905AF">
            <w:pPr>
              <w:pStyle w:val="TableParagraph"/>
              <w:ind w:left="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425D2E">
        <w:trPr>
          <w:trHeight w:val="292"/>
        </w:trPr>
        <w:tc>
          <w:tcPr>
            <w:tcW w:w="3283" w:type="dxa"/>
            <w:vMerge/>
          </w:tcPr>
          <w:p w:rsidR="00975902" w:rsidRPr="00A6341F" w:rsidRDefault="00975902" w:rsidP="006F1E5A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632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69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Поиск информации в Интернете.</w:t>
            </w:r>
          </w:p>
        </w:tc>
        <w:tc>
          <w:tcPr>
            <w:tcW w:w="709" w:type="dxa"/>
          </w:tcPr>
          <w:p w:rsidR="00975902" w:rsidRPr="00A6341F" w:rsidRDefault="00975902" w:rsidP="006F1E5A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975902" w:rsidRPr="00A6341F" w:rsidRDefault="00975902" w:rsidP="00A905AF">
            <w:pPr>
              <w:pStyle w:val="TableParagraph"/>
              <w:spacing w:before="123"/>
              <w:ind w:right="324"/>
              <w:jc w:val="righ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09" w:type="dxa"/>
          </w:tcPr>
          <w:p w:rsidR="00975902" w:rsidRPr="00A6341F" w:rsidRDefault="00975902" w:rsidP="006F1E5A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75902" w:rsidRPr="00A6341F" w:rsidRDefault="00975902" w:rsidP="00A905AF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</w:tr>
      <w:tr w:rsidR="00F16F99" w:rsidRPr="00F16F99" w:rsidTr="00425D2E">
        <w:trPr>
          <w:trHeight w:val="278"/>
        </w:trPr>
        <w:tc>
          <w:tcPr>
            <w:tcW w:w="3283" w:type="dxa"/>
          </w:tcPr>
          <w:p w:rsidR="00975902" w:rsidRPr="00A6341F" w:rsidRDefault="00975902" w:rsidP="006F1E5A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632" w:type="dxa"/>
          </w:tcPr>
          <w:p w:rsidR="00975902" w:rsidRPr="00A6341F" w:rsidRDefault="00A560B7" w:rsidP="00A560B7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Самостоятельная работа</w:t>
            </w:r>
          </w:p>
        </w:tc>
        <w:tc>
          <w:tcPr>
            <w:tcW w:w="709" w:type="dxa"/>
          </w:tcPr>
          <w:p w:rsidR="00975902" w:rsidRPr="00A6341F" w:rsidRDefault="00975902" w:rsidP="006F1E5A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975902" w:rsidRPr="00A6341F" w:rsidRDefault="00975902" w:rsidP="006F1E5A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975902" w:rsidRPr="00A6341F" w:rsidRDefault="00975902" w:rsidP="00A560B7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75902" w:rsidRPr="00A6341F" w:rsidRDefault="00975902" w:rsidP="00A560B7">
            <w:pPr>
              <w:pStyle w:val="TableParagraph"/>
              <w:rPr>
                <w:color w:val="000000"/>
                <w:sz w:val="24"/>
              </w:rPr>
            </w:pPr>
          </w:p>
        </w:tc>
      </w:tr>
      <w:tr w:rsidR="00F16F99" w:rsidRPr="00F16F99" w:rsidTr="00425D2E">
        <w:trPr>
          <w:trHeight w:val="275"/>
        </w:trPr>
        <w:tc>
          <w:tcPr>
            <w:tcW w:w="10915" w:type="dxa"/>
            <w:gridSpan w:val="2"/>
            <w:vMerge w:val="restart"/>
          </w:tcPr>
          <w:p w:rsidR="00975902" w:rsidRPr="00A6341F" w:rsidRDefault="00975902" w:rsidP="00A905AF">
            <w:pPr>
              <w:pStyle w:val="TableParagraph"/>
              <w:spacing w:before="133"/>
              <w:ind w:right="-15"/>
              <w:jc w:val="right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Всего:</w:t>
            </w:r>
          </w:p>
        </w:tc>
        <w:tc>
          <w:tcPr>
            <w:tcW w:w="709" w:type="dxa"/>
          </w:tcPr>
          <w:p w:rsidR="00975902" w:rsidRPr="00A6341F" w:rsidRDefault="00A560B7" w:rsidP="00A560B7">
            <w:pPr>
              <w:pStyle w:val="TableParagraph"/>
              <w:spacing w:line="256" w:lineRule="exact"/>
              <w:ind w:left="139" w:right="280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54</w:t>
            </w:r>
          </w:p>
        </w:tc>
        <w:tc>
          <w:tcPr>
            <w:tcW w:w="850" w:type="dxa"/>
          </w:tcPr>
          <w:p w:rsidR="00975902" w:rsidRPr="00A6341F" w:rsidRDefault="00A560B7" w:rsidP="00A905AF">
            <w:pPr>
              <w:pStyle w:val="TableParagraph"/>
              <w:spacing w:line="256" w:lineRule="exact"/>
              <w:ind w:right="264"/>
              <w:jc w:val="righ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46</w:t>
            </w:r>
          </w:p>
        </w:tc>
        <w:tc>
          <w:tcPr>
            <w:tcW w:w="709" w:type="dxa"/>
          </w:tcPr>
          <w:p w:rsidR="00975902" w:rsidRPr="00A6341F" w:rsidRDefault="00975902" w:rsidP="00A905AF">
            <w:pPr>
              <w:pStyle w:val="TableParagraph"/>
              <w:spacing w:line="256" w:lineRule="exact"/>
              <w:ind w:left="263"/>
              <w:rPr>
                <w:color w:val="000000"/>
                <w:sz w:val="24"/>
              </w:rPr>
            </w:pPr>
          </w:p>
        </w:tc>
        <w:tc>
          <w:tcPr>
            <w:tcW w:w="1276" w:type="dxa"/>
            <w:vMerge w:val="restart"/>
          </w:tcPr>
          <w:p w:rsidR="00975902" w:rsidRPr="00A6341F" w:rsidRDefault="00975902" w:rsidP="006F1E5A">
            <w:pPr>
              <w:pStyle w:val="TableParagraph"/>
              <w:rPr>
                <w:color w:val="000000"/>
                <w:sz w:val="24"/>
              </w:rPr>
            </w:pPr>
          </w:p>
        </w:tc>
      </w:tr>
      <w:tr w:rsidR="00F16F99" w:rsidRPr="00F16F99" w:rsidTr="00425D2E">
        <w:trPr>
          <w:trHeight w:val="276"/>
        </w:trPr>
        <w:tc>
          <w:tcPr>
            <w:tcW w:w="10915" w:type="dxa"/>
            <w:gridSpan w:val="2"/>
            <w:vMerge/>
            <w:tcBorders>
              <w:top w:val="nil"/>
            </w:tcBorders>
          </w:tcPr>
          <w:p w:rsidR="00975902" w:rsidRPr="00A6341F" w:rsidRDefault="00975902" w:rsidP="006F1E5A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2268" w:type="dxa"/>
            <w:gridSpan w:val="3"/>
          </w:tcPr>
          <w:p w:rsidR="00975902" w:rsidRPr="00A6341F" w:rsidRDefault="00425D2E" w:rsidP="00425D2E">
            <w:pPr>
              <w:pStyle w:val="TableParagraph"/>
              <w:spacing w:line="256" w:lineRule="exact"/>
              <w:ind w:right="999"/>
              <w:rPr>
                <w:b/>
                <w:i/>
                <w:color w:val="000000"/>
                <w:sz w:val="24"/>
              </w:rPr>
            </w:pPr>
            <w:r>
              <w:rPr>
                <w:b/>
                <w:i/>
                <w:color w:val="000000"/>
                <w:sz w:val="24"/>
              </w:rPr>
              <w:t xml:space="preserve">           </w:t>
            </w:r>
            <w:bookmarkStart w:id="2" w:name="_GoBack"/>
            <w:bookmarkEnd w:id="2"/>
            <w:r w:rsidR="00A560B7" w:rsidRPr="00A6341F">
              <w:rPr>
                <w:b/>
                <w:i/>
                <w:color w:val="000000"/>
                <w:sz w:val="24"/>
              </w:rPr>
              <w:t>100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975902" w:rsidRPr="00A6341F" w:rsidRDefault="00975902" w:rsidP="006F1E5A">
            <w:pPr>
              <w:rPr>
                <w:color w:val="000000"/>
                <w:sz w:val="2"/>
                <w:szCs w:val="2"/>
              </w:rPr>
            </w:pPr>
          </w:p>
        </w:tc>
      </w:tr>
    </w:tbl>
    <w:p w:rsidR="00975902" w:rsidRPr="00A6341F" w:rsidRDefault="00975902" w:rsidP="002956F6">
      <w:pPr>
        <w:spacing w:before="66" w:line="322" w:lineRule="exact"/>
        <w:ind w:left="660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 xml:space="preserve">1.- ознакомительный </w:t>
      </w:r>
      <w:r w:rsidRPr="00A6341F">
        <w:rPr>
          <w:color w:val="000000"/>
          <w:sz w:val="24"/>
          <w:szCs w:val="24"/>
        </w:rPr>
        <w:t>(узнавание ранее изученных объектов, свойств);</w:t>
      </w:r>
    </w:p>
    <w:p w:rsidR="00975902" w:rsidRPr="00A6341F" w:rsidRDefault="00975902" w:rsidP="002956F6">
      <w:pPr>
        <w:pStyle w:val="a3"/>
        <w:spacing w:line="322" w:lineRule="exact"/>
        <w:ind w:left="660" w:firstLine="0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2 - </w:t>
      </w:r>
      <w:r w:rsidRPr="00A6341F">
        <w:rPr>
          <w:b/>
          <w:color w:val="000000"/>
          <w:sz w:val="24"/>
          <w:szCs w:val="24"/>
        </w:rPr>
        <w:t xml:space="preserve">репродуктивный </w:t>
      </w:r>
      <w:r w:rsidRPr="00A6341F">
        <w:rPr>
          <w:color w:val="000000"/>
          <w:sz w:val="24"/>
          <w:szCs w:val="24"/>
        </w:rPr>
        <w:t>(выполнение деятельности по образцу, инструкции или под руководством)</w:t>
      </w:r>
    </w:p>
    <w:p w:rsidR="00975902" w:rsidRPr="00A6341F" w:rsidRDefault="00975902" w:rsidP="002956F6">
      <w:pPr>
        <w:rPr>
          <w:color w:val="000000"/>
          <w:sz w:val="2"/>
          <w:szCs w:val="2"/>
        </w:rPr>
        <w:sectPr w:rsidR="00975902" w:rsidRPr="00A6341F">
          <w:footerReference w:type="default" r:id="rId13"/>
          <w:pgSz w:w="16860" w:h="11930" w:orient="landscape"/>
          <w:pgMar w:top="1000" w:right="540" w:bottom="1180" w:left="880" w:header="0" w:footer="983" w:gutter="0"/>
          <w:cols w:space="720"/>
        </w:sectPr>
      </w:pPr>
      <w:r w:rsidRPr="00A6341F">
        <w:rPr>
          <w:color w:val="000000"/>
          <w:sz w:val="24"/>
          <w:szCs w:val="24"/>
        </w:rPr>
        <w:t xml:space="preserve">           3.- </w:t>
      </w:r>
      <w:r w:rsidRPr="00A6341F">
        <w:rPr>
          <w:b/>
          <w:color w:val="000000"/>
          <w:sz w:val="24"/>
          <w:szCs w:val="24"/>
        </w:rPr>
        <w:t>продуктивный(</w:t>
      </w:r>
      <w:r w:rsidRPr="00A6341F">
        <w:rPr>
          <w:color w:val="000000"/>
          <w:sz w:val="24"/>
          <w:szCs w:val="24"/>
        </w:rPr>
        <w:t>планирование и самостоятельное выполнение деятельности, решение проблемных задач</w:t>
      </w:r>
    </w:p>
    <w:p w:rsidR="00975902" w:rsidRPr="00A6341F" w:rsidRDefault="00975902" w:rsidP="00DA1C9E">
      <w:pPr>
        <w:pStyle w:val="1"/>
        <w:jc w:val="center"/>
        <w:rPr>
          <w:b w:val="0"/>
          <w:color w:val="000000"/>
          <w:sz w:val="24"/>
          <w:szCs w:val="24"/>
        </w:rPr>
      </w:pPr>
      <w:bookmarkStart w:id="3" w:name="_Toc145065636"/>
      <w:r w:rsidRPr="00A6341F">
        <w:rPr>
          <w:color w:val="000000"/>
          <w:sz w:val="24"/>
          <w:szCs w:val="24"/>
        </w:rPr>
        <w:lastRenderedPageBreak/>
        <w:t xml:space="preserve">4.СПЕЦИАЛЬНЫЕ ИНФОРМАЦИОННО-МЕТОДИЧЕСКИЕ </w:t>
      </w:r>
      <w:r w:rsidR="00A560B7" w:rsidRPr="00A6341F">
        <w:rPr>
          <w:color w:val="000000"/>
          <w:sz w:val="24"/>
          <w:szCs w:val="24"/>
        </w:rPr>
        <w:t>УСЛОВИЯ РЕАЛИЗАЦИИ</w:t>
      </w:r>
      <w:r w:rsidRPr="00A6341F">
        <w:rPr>
          <w:color w:val="000000"/>
          <w:sz w:val="24"/>
          <w:szCs w:val="24"/>
        </w:rPr>
        <w:t xml:space="preserve"> ПРОГРАММЫ ДЛЯ ИНВАЛИДОВ И ЛИЦ С </w:t>
      </w:r>
      <w:r w:rsidR="00A560B7" w:rsidRPr="00A6341F">
        <w:rPr>
          <w:color w:val="000000"/>
          <w:sz w:val="24"/>
          <w:szCs w:val="24"/>
        </w:rPr>
        <w:t>ОГРАНИЧЕННЫМИ ВОЗМОЖНОСТЯМИ</w:t>
      </w:r>
      <w:r w:rsidRPr="00A6341F">
        <w:rPr>
          <w:color w:val="000000"/>
          <w:sz w:val="24"/>
          <w:szCs w:val="24"/>
        </w:rPr>
        <w:t xml:space="preserve"> ЗДОРОВЬЯ</w:t>
      </w:r>
      <w:bookmarkEnd w:id="3"/>
    </w:p>
    <w:p w:rsidR="00975902" w:rsidRPr="00A6341F" w:rsidRDefault="00975902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:rsidR="00975902" w:rsidRPr="00A6341F" w:rsidRDefault="00975902" w:rsidP="00425D2E">
      <w:pPr>
        <w:autoSpaceDE/>
        <w:spacing w:line="360" w:lineRule="auto"/>
        <w:ind w:left="220" w:right="283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1 год.</w:t>
      </w:r>
    </w:p>
    <w:p w:rsidR="00975902" w:rsidRPr="00A6341F" w:rsidRDefault="00975902" w:rsidP="00425D2E">
      <w:pPr>
        <w:autoSpaceDE/>
        <w:spacing w:line="360" w:lineRule="auto"/>
        <w:ind w:left="220" w:right="283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 xml:space="preserve">В специальные условия  входят: </w:t>
      </w:r>
    </w:p>
    <w:p w:rsidR="00975902" w:rsidRPr="00A6341F" w:rsidRDefault="00975902" w:rsidP="00425D2E">
      <w:pPr>
        <w:autoSpaceDE/>
        <w:spacing w:line="360" w:lineRule="auto"/>
        <w:ind w:left="220" w:right="283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предоставление перерыва для приема пищи, лекарств и др.</w:t>
      </w:r>
    </w:p>
    <w:p w:rsidR="00975902" w:rsidRPr="00A6341F" w:rsidRDefault="00975902" w:rsidP="00425D2E">
      <w:pPr>
        <w:autoSpaceDE/>
        <w:spacing w:line="360" w:lineRule="auto"/>
        <w:ind w:left="220" w:right="283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853862" w:rsidRDefault="00853862" w:rsidP="00853862">
      <w:pPr>
        <w:widowControl/>
        <w:shd w:val="clear" w:color="auto" w:fill="FFFFFF"/>
        <w:tabs>
          <w:tab w:val="left" w:pos="0"/>
        </w:tabs>
        <w:autoSpaceDE/>
        <w:spacing w:after="84" w:line="360" w:lineRule="auto"/>
        <w:ind w:right="-509" w:hanging="10"/>
        <w:jc w:val="center"/>
        <w:rPr>
          <w:b/>
          <w:color w:val="000000"/>
          <w:sz w:val="24"/>
          <w:szCs w:val="24"/>
        </w:rPr>
      </w:pPr>
    </w:p>
    <w:p w:rsidR="00853862" w:rsidRDefault="00853862" w:rsidP="00853862">
      <w:pPr>
        <w:widowControl/>
        <w:shd w:val="clear" w:color="auto" w:fill="FFFFFF"/>
        <w:tabs>
          <w:tab w:val="left" w:pos="0"/>
        </w:tabs>
        <w:autoSpaceDE/>
        <w:spacing w:after="84" w:line="360" w:lineRule="auto"/>
        <w:ind w:right="-509" w:hanging="1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Список используемой литературы</w:t>
      </w:r>
    </w:p>
    <w:p w:rsidR="00853862" w:rsidRDefault="00853862" w:rsidP="00425D2E">
      <w:pPr>
        <w:widowControl/>
        <w:shd w:val="clear" w:color="auto" w:fill="FFFFFF"/>
        <w:tabs>
          <w:tab w:val="left" w:pos="284"/>
        </w:tabs>
        <w:autoSpaceDE/>
        <w:spacing w:after="84" w:line="360" w:lineRule="auto"/>
        <w:ind w:right="-509" w:firstLine="284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Основная литература</w:t>
      </w:r>
    </w:p>
    <w:p w:rsidR="00853862" w:rsidRDefault="00853862" w:rsidP="00425D2E">
      <w:pPr>
        <w:widowControl/>
        <w:tabs>
          <w:tab w:val="left" w:pos="284"/>
        </w:tabs>
        <w:autoSpaceDE/>
        <w:spacing w:line="360" w:lineRule="auto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Гаврилов, М. В.  Информатика. Базовый уровень. 10—11 классы : учебник для среднего </w:t>
      </w:r>
    </w:p>
    <w:p w:rsidR="00853862" w:rsidRDefault="00853862" w:rsidP="00425D2E">
      <w:pPr>
        <w:widowControl/>
        <w:tabs>
          <w:tab w:val="left" w:pos="284"/>
        </w:tabs>
        <w:autoSpaceDE/>
        <w:spacing w:line="360" w:lineRule="auto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общего образования / М. В. Гаврилов, В. А. Климов. — 5-е изд., перераб. и доп. — </w:t>
      </w:r>
    </w:p>
    <w:p w:rsidR="00853862" w:rsidRDefault="00853862" w:rsidP="00425D2E">
      <w:pPr>
        <w:widowControl/>
        <w:tabs>
          <w:tab w:val="left" w:pos="284"/>
        </w:tabs>
        <w:autoSpaceDE/>
        <w:spacing w:line="360" w:lineRule="auto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Москва : Издательство Юрайт, 2023</w:t>
      </w:r>
    </w:p>
    <w:p w:rsidR="00853862" w:rsidRDefault="00853862" w:rsidP="00425D2E">
      <w:pPr>
        <w:widowControl/>
        <w:numPr>
          <w:ilvl w:val="0"/>
          <w:numId w:val="22"/>
        </w:numPr>
        <w:tabs>
          <w:tab w:val="clear" w:pos="800"/>
          <w:tab w:val="left" w:pos="284"/>
          <w:tab w:val="num" w:pos="440"/>
        </w:tabs>
        <w:autoSpaceDE/>
        <w:spacing w:line="360" w:lineRule="auto"/>
        <w:ind w:left="284" w:right="283" w:firstLine="0"/>
        <w:jc w:val="both"/>
        <w:rPr>
          <w:iCs/>
          <w:color w:val="000000"/>
          <w:shd w:val="clear" w:color="auto" w:fill="FFFFFF"/>
        </w:rPr>
      </w:pPr>
      <w:r>
        <w:rPr>
          <w:iCs/>
          <w:color w:val="000000"/>
          <w:shd w:val="clear" w:color="auto" w:fill="FFFFFF"/>
        </w:rPr>
        <w:t>Гейн А. Г., Юнерман Н. А. Информатика. 10 класс. Базовый уровень 10-11 классы: учебник для общеобразовательных организаций- 2-е изд.- М. Просвещение, 2020</w:t>
      </w:r>
    </w:p>
    <w:p w:rsidR="004F1E1D" w:rsidRDefault="004F1E1D" w:rsidP="00425D2E">
      <w:pPr>
        <w:widowControl/>
        <w:numPr>
          <w:ilvl w:val="0"/>
          <w:numId w:val="22"/>
        </w:numPr>
        <w:tabs>
          <w:tab w:val="clear" w:pos="800"/>
          <w:tab w:val="left" w:pos="284"/>
          <w:tab w:val="num" w:pos="440"/>
        </w:tabs>
        <w:autoSpaceDE/>
        <w:spacing w:line="360" w:lineRule="auto"/>
        <w:ind w:left="284" w:right="283" w:firstLine="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Информатика. 10 класс. Углубленный уровень. В 2 ч. Поляков К.Ю., Еремин Е.А. – М.: 2020</w:t>
      </w:r>
    </w:p>
    <w:p w:rsidR="00853862" w:rsidRDefault="00853862" w:rsidP="00425D2E">
      <w:pPr>
        <w:widowControl/>
        <w:shd w:val="clear" w:color="auto" w:fill="FFFFFF"/>
        <w:tabs>
          <w:tab w:val="left" w:pos="284"/>
        </w:tabs>
        <w:autoSpaceDE/>
        <w:spacing w:after="84" w:line="360" w:lineRule="auto"/>
        <w:ind w:right="-509" w:firstLine="284"/>
        <w:rPr>
          <w:b/>
          <w:color w:val="000000"/>
          <w:sz w:val="24"/>
          <w:szCs w:val="24"/>
        </w:rPr>
      </w:pPr>
    </w:p>
    <w:p w:rsidR="00853862" w:rsidRDefault="00853862" w:rsidP="00425D2E">
      <w:pPr>
        <w:widowControl/>
        <w:shd w:val="clear" w:color="auto" w:fill="FFFFFF"/>
        <w:tabs>
          <w:tab w:val="left" w:pos="284"/>
        </w:tabs>
        <w:autoSpaceDE/>
        <w:spacing w:after="84" w:line="360" w:lineRule="auto"/>
        <w:ind w:left="-4" w:firstLine="284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Дополнительная литература</w:t>
      </w:r>
    </w:p>
    <w:p w:rsidR="00853862" w:rsidRDefault="00853862" w:rsidP="00425D2E">
      <w:pPr>
        <w:widowControl/>
        <w:tabs>
          <w:tab w:val="left" w:pos="284"/>
        </w:tabs>
        <w:autoSpaceDE/>
        <w:spacing w:line="360" w:lineRule="auto"/>
        <w:ind w:firstLine="284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sz w:val="24"/>
          <w:szCs w:val="24"/>
        </w:rPr>
        <w:t>1.</w:t>
      </w:r>
      <w:r>
        <w:rPr>
          <w:iCs/>
          <w:color w:val="000000"/>
          <w:shd w:val="clear" w:color="auto" w:fill="FFFFFF"/>
        </w:rPr>
        <w:t xml:space="preserve"> </w:t>
      </w:r>
      <w:r>
        <w:rPr>
          <w:iCs/>
          <w:color w:val="000000"/>
          <w:sz w:val="24"/>
          <w:szCs w:val="24"/>
          <w:shd w:val="clear" w:color="auto" w:fill="FFFFFF"/>
        </w:rPr>
        <w:t>Волк, В. К. </w:t>
      </w:r>
      <w:r>
        <w:rPr>
          <w:color w:val="000000"/>
          <w:sz w:val="24"/>
          <w:szCs w:val="24"/>
          <w:shd w:val="clear" w:color="auto" w:fill="FFFFFF"/>
        </w:rPr>
        <w:t xml:space="preserve"> Информатика : учебное пособие для среднего профессионального </w:t>
      </w:r>
    </w:p>
    <w:p w:rsidR="00853862" w:rsidRDefault="00853862" w:rsidP="00425D2E">
      <w:pPr>
        <w:widowControl/>
        <w:tabs>
          <w:tab w:val="left" w:pos="284"/>
        </w:tabs>
        <w:autoSpaceDE/>
        <w:spacing w:line="360" w:lineRule="auto"/>
        <w:ind w:firstLine="284"/>
        <w:jc w:val="both"/>
        <w:rPr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>образования / В. К. Волк. — Москва : Издательство Юрайт, 2023</w:t>
      </w:r>
    </w:p>
    <w:p w:rsidR="00853862" w:rsidRDefault="00853862" w:rsidP="00425D2E">
      <w:pPr>
        <w:widowControl/>
        <w:shd w:val="clear" w:color="auto" w:fill="FFFFFF"/>
        <w:tabs>
          <w:tab w:val="left" w:pos="284"/>
        </w:tabs>
        <w:autoSpaceDE/>
        <w:spacing w:line="360" w:lineRule="auto"/>
        <w:ind w:left="284" w:right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</w:t>
      </w:r>
      <w:r w:rsidR="004F1E1D">
        <w:rPr>
          <w:color w:val="000000"/>
          <w:sz w:val="24"/>
          <w:szCs w:val="24"/>
        </w:rPr>
        <w:t>.</w:t>
      </w:r>
      <w:r>
        <w:t xml:space="preserve"> </w:t>
      </w:r>
      <w:r>
        <w:rPr>
          <w:color w:val="000000"/>
          <w:sz w:val="24"/>
          <w:szCs w:val="24"/>
        </w:rPr>
        <w:t>Цветкова М. С., Великович Л. С. Информатика и ИКТ. Учебник для нач. и сред. проф. образования. – М.: Издательский центр «Академия», 2019</w:t>
      </w:r>
    </w:p>
    <w:p w:rsidR="00853862" w:rsidRDefault="00853862" w:rsidP="00853862">
      <w:pPr>
        <w:widowControl/>
        <w:shd w:val="clear" w:color="auto" w:fill="FFFFFF"/>
        <w:tabs>
          <w:tab w:val="left" w:pos="0"/>
        </w:tabs>
        <w:autoSpaceDE/>
        <w:spacing w:line="360" w:lineRule="auto"/>
        <w:ind w:left="-4" w:hanging="1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3. Информатика. 11 класс. Углубленный уровень. В 2 ч. Поляков К.Ю., Еремин Е.А. – М.: 2020</w:t>
      </w:r>
    </w:p>
    <w:p w:rsidR="00853862" w:rsidRDefault="00853862" w:rsidP="004F1E1D">
      <w:pPr>
        <w:widowControl/>
        <w:shd w:val="clear" w:color="auto" w:fill="FFFFFF"/>
        <w:tabs>
          <w:tab w:val="left" w:pos="0"/>
        </w:tabs>
        <w:autoSpaceDE/>
        <w:spacing w:after="84" w:line="360" w:lineRule="auto"/>
        <w:ind w:left="-4" w:hanging="1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Интернет-ресурсы</w:t>
      </w:r>
    </w:p>
    <w:p w:rsidR="00853862" w:rsidRDefault="00853862" w:rsidP="00853862">
      <w:pPr>
        <w:widowControl/>
        <w:shd w:val="clear" w:color="auto" w:fill="FFFFFF"/>
        <w:tabs>
          <w:tab w:val="left" w:pos="0"/>
        </w:tabs>
        <w:autoSpaceDE/>
        <w:spacing w:after="84" w:line="360" w:lineRule="auto"/>
        <w:ind w:left="-4" w:hanging="1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https://urait.ru/author-course/informatika-519837</w:t>
      </w:r>
    </w:p>
    <w:p w:rsidR="00853862" w:rsidRDefault="00853862" w:rsidP="00853862">
      <w:pPr>
        <w:widowControl/>
        <w:shd w:val="clear" w:color="auto" w:fill="FFFFFF"/>
        <w:tabs>
          <w:tab w:val="left" w:pos="0"/>
        </w:tabs>
        <w:autoSpaceDE/>
        <w:spacing w:after="84" w:line="360" w:lineRule="auto"/>
        <w:ind w:left="-4" w:hanging="1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https://urait.ru/author-course/informatika-bazovyy-uroven-10-11-klassy-530644</w:t>
      </w:r>
    </w:p>
    <w:p w:rsidR="00853862" w:rsidRDefault="00853862" w:rsidP="00853862">
      <w:pPr>
        <w:widowControl/>
        <w:shd w:val="clear" w:color="auto" w:fill="FFFFFF"/>
        <w:tabs>
          <w:tab w:val="left" w:pos="0"/>
        </w:tabs>
        <w:autoSpaceDE/>
        <w:spacing w:after="84" w:line="360" w:lineRule="auto"/>
        <w:ind w:left="-4" w:hanging="10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www. school-collection.edu.ru (Единая коллекции цифровых образовательных ресурсов).</w:t>
      </w:r>
    </w:p>
    <w:p w:rsidR="00853862" w:rsidRDefault="00853862" w:rsidP="00853862">
      <w:pPr>
        <w:widowControl/>
        <w:autoSpaceDE/>
        <w:spacing w:line="360" w:lineRule="auto"/>
        <w:jc w:val="center"/>
        <w:rPr>
          <w:b/>
          <w:sz w:val="24"/>
          <w:szCs w:val="24"/>
        </w:rPr>
      </w:pPr>
    </w:p>
    <w:p w:rsidR="00853862" w:rsidRDefault="00853862" w:rsidP="00853862">
      <w:pPr>
        <w:adjustRightInd w:val="0"/>
        <w:rPr>
          <w:sz w:val="20"/>
          <w:szCs w:val="20"/>
        </w:rPr>
      </w:pPr>
    </w:p>
    <w:p w:rsidR="00853862" w:rsidRDefault="00853862" w:rsidP="00853862">
      <w:pPr>
        <w:adjustRightInd w:val="0"/>
        <w:rPr>
          <w:sz w:val="20"/>
          <w:szCs w:val="20"/>
        </w:rPr>
      </w:pPr>
    </w:p>
    <w:p w:rsidR="00853862" w:rsidRDefault="00853862" w:rsidP="00853862">
      <w:pPr>
        <w:adjustRightInd w:val="0"/>
        <w:rPr>
          <w:sz w:val="20"/>
          <w:szCs w:val="20"/>
        </w:rPr>
      </w:pPr>
    </w:p>
    <w:p w:rsidR="00853862" w:rsidRDefault="00853862" w:rsidP="00853862">
      <w:pPr>
        <w:adjustRightInd w:val="0"/>
        <w:rPr>
          <w:sz w:val="20"/>
          <w:szCs w:val="20"/>
        </w:rPr>
      </w:pPr>
    </w:p>
    <w:p w:rsidR="00853862" w:rsidRDefault="00853862" w:rsidP="00853862">
      <w:pPr>
        <w:widowControl/>
        <w:autoSpaceDE/>
        <w:spacing w:after="84" w:line="360" w:lineRule="auto"/>
        <w:ind w:left="-4" w:hanging="10"/>
        <w:jc w:val="center"/>
        <w:rPr>
          <w:b/>
          <w:color w:val="000000"/>
          <w:sz w:val="24"/>
          <w:szCs w:val="24"/>
        </w:rPr>
      </w:pPr>
    </w:p>
    <w:p w:rsidR="00853862" w:rsidRDefault="00853862" w:rsidP="00853862">
      <w:pPr>
        <w:widowControl/>
        <w:autoSpaceDE/>
        <w:spacing w:after="84" w:line="360" w:lineRule="auto"/>
        <w:ind w:left="-4" w:hanging="10"/>
        <w:jc w:val="center"/>
        <w:rPr>
          <w:b/>
          <w:color w:val="000000"/>
          <w:sz w:val="24"/>
          <w:szCs w:val="24"/>
        </w:rPr>
      </w:pPr>
    </w:p>
    <w:p w:rsidR="00853862" w:rsidRDefault="00853862" w:rsidP="00853862">
      <w:pPr>
        <w:widowControl/>
        <w:adjustRightInd w:val="0"/>
        <w:spacing w:after="84" w:line="360" w:lineRule="auto"/>
        <w:ind w:left="-4" w:firstLine="708"/>
        <w:jc w:val="both"/>
        <w:rPr>
          <w:color w:val="943634"/>
          <w:sz w:val="24"/>
        </w:rPr>
      </w:pPr>
    </w:p>
    <w:p w:rsidR="00853862" w:rsidRDefault="00853862" w:rsidP="00853862">
      <w:pPr>
        <w:widowControl/>
        <w:autoSpaceDE/>
        <w:spacing w:line="360" w:lineRule="auto"/>
        <w:rPr>
          <w:b/>
          <w:color w:val="000000"/>
          <w:sz w:val="24"/>
          <w:szCs w:val="24"/>
        </w:rPr>
      </w:pPr>
    </w:p>
    <w:p w:rsidR="00853862" w:rsidRDefault="00853862" w:rsidP="00853862">
      <w:pPr>
        <w:adjustRightInd w:val="0"/>
        <w:rPr>
          <w:color w:val="000000"/>
          <w:sz w:val="20"/>
          <w:szCs w:val="20"/>
        </w:rPr>
      </w:pPr>
    </w:p>
    <w:p w:rsidR="00975902" w:rsidRPr="00A6341F" w:rsidRDefault="00975902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:rsidR="00975902" w:rsidRPr="00A6341F" w:rsidRDefault="00975902" w:rsidP="002956F6">
      <w:pPr>
        <w:pStyle w:val="1"/>
        <w:tabs>
          <w:tab w:val="left" w:pos="1351"/>
          <w:tab w:val="left" w:pos="1430"/>
        </w:tabs>
        <w:spacing w:before="67"/>
        <w:ind w:left="419"/>
        <w:rPr>
          <w:color w:val="000000"/>
        </w:rPr>
      </w:pPr>
    </w:p>
    <w:sectPr w:rsidR="00975902" w:rsidRPr="00A6341F" w:rsidSect="00425D2E">
      <w:footerReference w:type="default" r:id="rId14"/>
      <w:pgSz w:w="11930" w:h="16860"/>
      <w:pgMar w:top="1258" w:right="590" w:bottom="1240" w:left="1418" w:header="0" w:footer="10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0964" w:rsidRDefault="00F70964">
      <w:r>
        <w:separator/>
      </w:r>
    </w:p>
  </w:endnote>
  <w:endnote w:type="continuationSeparator" w:id="0">
    <w:p w:rsidR="00F70964" w:rsidRDefault="00F70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59D" w:rsidRDefault="009A459D">
    <w:pPr>
      <w:pStyle w:val="a3"/>
      <w:spacing w:line="14" w:lineRule="auto"/>
      <w:ind w:left="0" w:firstLine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59D" w:rsidRPr="00A861F7" w:rsidRDefault="009A459D" w:rsidP="00A861F7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425D2E">
      <w:rPr>
        <w:noProof/>
      </w:rPr>
      <w:t>15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59D" w:rsidRDefault="00F70964">
    <w:pPr>
      <w:pStyle w:val="a3"/>
      <w:spacing w:line="14" w:lineRule="auto"/>
      <w:ind w:left="0" w:firstLine="0"/>
      <w:rPr>
        <w:sz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1.85pt;margin-top:531.9pt;width:16pt;height:15.3pt;z-index:-2;mso-position-horizontal-relative:page;mso-position-vertical-relative:page" filled="f" stroked="f">
          <v:textbox style="mso-next-textbox:#_x0000_s2050" inset="0,0,0,0">
            <w:txbxContent>
              <w:p w:rsidR="009A459D" w:rsidRDefault="009A459D">
                <w:pPr>
                  <w:spacing w:before="10"/>
                  <w:ind w:left="4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 w:rsidR="00425D2E">
                  <w:rPr>
                    <w:noProof/>
                    <w:sz w:val="24"/>
                  </w:rPr>
                  <w:t>20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59D" w:rsidRDefault="00F70964">
    <w:pPr>
      <w:pStyle w:val="a3"/>
      <w:spacing w:line="14" w:lineRule="auto"/>
      <w:ind w:left="0" w:firstLine="0"/>
      <w:rPr>
        <w:sz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9.3pt;margin-top:778.85pt;width:16pt;height:15.3pt;z-index:-1;mso-position-horizontal-relative:page;mso-position-vertical-relative:page" filled="f" stroked="f">
          <v:textbox style="mso-next-textbox:#_x0000_s2051" inset="0,0,0,0">
            <w:txbxContent>
              <w:p w:rsidR="009A459D" w:rsidRDefault="009A459D">
                <w:pPr>
                  <w:spacing w:before="10"/>
                  <w:ind w:left="4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 w:rsidR="00425D2E">
                  <w:rPr>
                    <w:noProof/>
                    <w:sz w:val="24"/>
                  </w:rPr>
                  <w:t>21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0964" w:rsidRDefault="00F70964">
      <w:r>
        <w:separator/>
      </w:r>
    </w:p>
  </w:footnote>
  <w:footnote w:type="continuationSeparator" w:id="0">
    <w:p w:rsidR="00F70964" w:rsidRDefault="00F709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C70E6"/>
    <w:multiLevelType w:val="multilevel"/>
    <w:tmpl w:val="CED69B56"/>
    <w:lvl w:ilvl="0">
      <w:start w:val="1"/>
      <w:numFmt w:val="decimal"/>
      <w:lvlText w:val="%1."/>
      <w:lvlJc w:val="left"/>
      <w:pPr>
        <w:ind w:left="77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79"/>
        </w:tabs>
        <w:ind w:left="779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139"/>
        </w:tabs>
        <w:ind w:left="113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139"/>
        </w:tabs>
        <w:ind w:left="1139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499"/>
        </w:tabs>
        <w:ind w:left="149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99"/>
        </w:tabs>
        <w:ind w:left="1499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59"/>
        </w:tabs>
        <w:ind w:left="185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59"/>
        </w:tabs>
        <w:ind w:left="1859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19"/>
        </w:tabs>
        <w:ind w:left="2219" w:hanging="1800"/>
      </w:pPr>
      <w:rPr>
        <w:rFonts w:cs="Times New Roman" w:hint="default"/>
        <w:b/>
      </w:rPr>
    </w:lvl>
  </w:abstractNum>
  <w:abstractNum w:abstractNumId="1" w15:restartNumberingAfterBreak="0">
    <w:nsid w:val="078A6577"/>
    <w:multiLevelType w:val="hybridMultilevel"/>
    <w:tmpl w:val="BFA235F4"/>
    <w:lvl w:ilvl="0" w:tplc="2BBC481C">
      <w:numFmt w:val="bullet"/>
      <w:lvlText w:val="-"/>
      <w:lvlJc w:val="left"/>
      <w:pPr>
        <w:ind w:left="141" w:hanging="284"/>
      </w:pPr>
      <w:rPr>
        <w:rFonts w:ascii="Courier New" w:eastAsia="Times New Roman" w:hAnsi="Courier New" w:hint="default"/>
        <w:w w:val="100"/>
        <w:sz w:val="24"/>
      </w:rPr>
    </w:lvl>
    <w:lvl w:ilvl="1" w:tplc="AC04C89A">
      <w:numFmt w:val="bullet"/>
      <w:lvlText w:val="•"/>
      <w:lvlJc w:val="left"/>
      <w:pPr>
        <w:ind w:left="805" w:hanging="284"/>
      </w:pPr>
      <w:rPr>
        <w:rFonts w:hint="default"/>
      </w:rPr>
    </w:lvl>
    <w:lvl w:ilvl="2" w:tplc="6838B2E0">
      <w:numFmt w:val="bullet"/>
      <w:lvlText w:val="•"/>
      <w:lvlJc w:val="left"/>
      <w:pPr>
        <w:ind w:left="1471" w:hanging="284"/>
      </w:pPr>
      <w:rPr>
        <w:rFonts w:hint="default"/>
      </w:rPr>
    </w:lvl>
    <w:lvl w:ilvl="3" w:tplc="B664A230">
      <w:numFmt w:val="bullet"/>
      <w:lvlText w:val="•"/>
      <w:lvlJc w:val="left"/>
      <w:pPr>
        <w:ind w:left="2136" w:hanging="284"/>
      </w:pPr>
      <w:rPr>
        <w:rFonts w:hint="default"/>
      </w:rPr>
    </w:lvl>
    <w:lvl w:ilvl="4" w:tplc="8FB47DAA">
      <w:numFmt w:val="bullet"/>
      <w:lvlText w:val="•"/>
      <w:lvlJc w:val="left"/>
      <w:pPr>
        <w:ind w:left="2802" w:hanging="284"/>
      </w:pPr>
      <w:rPr>
        <w:rFonts w:hint="default"/>
      </w:rPr>
    </w:lvl>
    <w:lvl w:ilvl="5" w:tplc="63F07F16">
      <w:numFmt w:val="bullet"/>
      <w:lvlText w:val="•"/>
      <w:lvlJc w:val="left"/>
      <w:pPr>
        <w:ind w:left="3467" w:hanging="284"/>
      </w:pPr>
      <w:rPr>
        <w:rFonts w:hint="default"/>
      </w:rPr>
    </w:lvl>
    <w:lvl w:ilvl="6" w:tplc="CBDA1AEA">
      <w:numFmt w:val="bullet"/>
      <w:lvlText w:val="•"/>
      <w:lvlJc w:val="left"/>
      <w:pPr>
        <w:ind w:left="4133" w:hanging="284"/>
      </w:pPr>
      <w:rPr>
        <w:rFonts w:hint="default"/>
      </w:rPr>
    </w:lvl>
    <w:lvl w:ilvl="7" w:tplc="EE2C9474">
      <w:numFmt w:val="bullet"/>
      <w:lvlText w:val="•"/>
      <w:lvlJc w:val="left"/>
      <w:pPr>
        <w:ind w:left="4799" w:hanging="284"/>
      </w:pPr>
      <w:rPr>
        <w:rFonts w:hint="default"/>
      </w:rPr>
    </w:lvl>
    <w:lvl w:ilvl="8" w:tplc="B038ED02">
      <w:numFmt w:val="bullet"/>
      <w:lvlText w:val="•"/>
      <w:lvlJc w:val="left"/>
      <w:pPr>
        <w:ind w:left="5464" w:hanging="284"/>
      </w:pPr>
      <w:rPr>
        <w:rFonts w:hint="default"/>
      </w:rPr>
    </w:lvl>
  </w:abstractNum>
  <w:abstractNum w:abstractNumId="2" w15:restartNumberingAfterBreak="0">
    <w:nsid w:val="0D7C77D3"/>
    <w:multiLevelType w:val="multilevel"/>
    <w:tmpl w:val="34DE74D6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40"/>
        </w:tabs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20"/>
        </w:tabs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90"/>
        </w:tabs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60"/>
        </w:tabs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70"/>
        </w:tabs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40"/>
        </w:tabs>
        <w:ind w:left="7840" w:hanging="2160"/>
      </w:pPr>
      <w:rPr>
        <w:rFonts w:cs="Times New Roman" w:hint="default"/>
      </w:rPr>
    </w:lvl>
  </w:abstractNum>
  <w:abstractNum w:abstractNumId="3" w15:restartNumberingAfterBreak="0">
    <w:nsid w:val="0E0C04E9"/>
    <w:multiLevelType w:val="hybridMultilevel"/>
    <w:tmpl w:val="24123E5E"/>
    <w:lvl w:ilvl="0" w:tplc="EBC0BA04">
      <w:start w:val="1"/>
      <w:numFmt w:val="decimal"/>
      <w:lvlText w:val="%1."/>
      <w:lvlJc w:val="left"/>
      <w:pPr>
        <w:ind w:left="145" w:hanging="284"/>
      </w:pPr>
      <w:rPr>
        <w:rFonts w:cs="Times New Roman" w:hint="default"/>
        <w:spacing w:val="-17"/>
        <w:w w:val="100"/>
      </w:rPr>
    </w:lvl>
    <w:lvl w:ilvl="1" w:tplc="D0A86758">
      <w:numFmt w:val="bullet"/>
      <w:lvlText w:val="•"/>
      <w:lvlJc w:val="left"/>
      <w:pPr>
        <w:ind w:left="380" w:hanging="284"/>
      </w:pPr>
      <w:rPr>
        <w:rFonts w:hint="default"/>
      </w:rPr>
    </w:lvl>
    <w:lvl w:ilvl="2" w:tplc="13C020CC">
      <w:numFmt w:val="bullet"/>
      <w:lvlText w:val="•"/>
      <w:lvlJc w:val="left"/>
      <w:pPr>
        <w:ind w:left="620" w:hanging="284"/>
      </w:pPr>
      <w:rPr>
        <w:rFonts w:hint="default"/>
      </w:rPr>
    </w:lvl>
    <w:lvl w:ilvl="3" w:tplc="A95CCC80">
      <w:numFmt w:val="bullet"/>
      <w:lvlText w:val="•"/>
      <w:lvlJc w:val="left"/>
      <w:pPr>
        <w:ind w:left="860" w:hanging="284"/>
      </w:pPr>
      <w:rPr>
        <w:rFonts w:hint="default"/>
      </w:rPr>
    </w:lvl>
    <w:lvl w:ilvl="4" w:tplc="C9648A2E">
      <w:numFmt w:val="bullet"/>
      <w:lvlText w:val="•"/>
      <w:lvlJc w:val="left"/>
      <w:pPr>
        <w:ind w:left="1100" w:hanging="284"/>
      </w:pPr>
      <w:rPr>
        <w:rFonts w:hint="default"/>
      </w:rPr>
    </w:lvl>
    <w:lvl w:ilvl="5" w:tplc="9542883C">
      <w:numFmt w:val="bullet"/>
      <w:lvlText w:val="•"/>
      <w:lvlJc w:val="left"/>
      <w:pPr>
        <w:ind w:left="1341" w:hanging="284"/>
      </w:pPr>
      <w:rPr>
        <w:rFonts w:hint="default"/>
      </w:rPr>
    </w:lvl>
    <w:lvl w:ilvl="6" w:tplc="F2E6127A">
      <w:numFmt w:val="bullet"/>
      <w:lvlText w:val="•"/>
      <w:lvlJc w:val="left"/>
      <w:pPr>
        <w:ind w:left="1581" w:hanging="284"/>
      </w:pPr>
      <w:rPr>
        <w:rFonts w:hint="default"/>
      </w:rPr>
    </w:lvl>
    <w:lvl w:ilvl="7" w:tplc="152A4ECE">
      <w:numFmt w:val="bullet"/>
      <w:lvlText w:val="•"/>
      <w:lvlJc w:val="left"/>
      <w:pPr>
        <w:ind w:left="1821" w:hanging="284"/>
      </w:pPr>
      <w:rPr>
        <w:rFonts w:hint="default"/>
      </w:rPr>
    </w:lvl>
    <w:lvl w:ilvl="8" w:tplc="B8C6F75C">
      <w:numFmt w:val="bullet"/>
      <w:lvlText w:val="•"/>
      <w:lvlJc w:val="left"/>
      <w:pPr>
        <w:ind w:left="2061" w:hanging="284"/>
      </w:pPr>
      <w:rPr>
        <w:rFonts w:hint="default"/>
      </w:rPr>
    </w:lvl>
  </w:abstractNum>
  <w:abstractNum w:abstractNumId="4" w15:restartNumberingAfterBreak="0">
    <w:nsid w:val="12305CA6"/>
    <w:multiLevelType w:val="hybridMultilevel"/>
    <w:tmpl w:val="4682776C"/>
    <w:lvl w:ilvl="0" w:tplc="C44E826C">
      <w:numFmt w:val="bullet"/>
      <w:lvlText w:val="-"/>
      <w:lvlJc w:val="left"/>
      <w:pPr>
        <w:ind w:left="453" w:hanging="284"/>
      </w:pPr>
      <w:rPr>
        <w:rFonts w:ascii="Courier New" w:eastAsia="Times New Roman" w:hAnsi="Courier New" w:hint="default"/>
        <w:w w:val="100"/>
        <w:sz w:val="24"/>
      </w:rPr>
    </w:lvl>
    <w:lvl w:ilvl="1" w:tplc="DC08981E">
      <w:numFmt w:val="bullet"/>
      <w:lvlText w:val="•"/>
      <w:lvlJc w:val="left"/>
      <w:pPr>
        <w:ind w:left="1218" w:hanging="284"/>
      </w:pPr>
      <w:rPr>
        <w:rFonts w:hint="default"/>
      </w:rPr>
    </w:lvl>
    <w:lvl w:ilvl="2" w:tplc="1AB03AB2">
      <w:numFmt w:val="bullet"/>
      <w:lvlText w:val="•"/>
      <w:lvlJc w:val="left"/>
      <w:pPr>
        <w:ind w:left="1976" w:hanging="284"/>
      </w:pPr>
      <w:rPr>
        <w:rFonts w:hint="default"/>
      </w:rPr>
    </w:lvl>
    <w:lvl w:ilvl="3" w:tplc="0FD25CE4">
      <w:numFmt w:val="bullet"/>
      <w:lvlText w:val="•"/>
      <w:lvlJc w:val="left"/>
      <w:pPr>
        <w:ind w:left="2734" w:hanging="284"/>
      </w:pPr>
      <w:rPr>
        <w:rFonts w:hint="default"/>
      </w:rPr>
    </w:lvl>
    <w:lvl w:ilvl="4" w:tplc="EBCEEFAA">
      <w:numFmt w:val="bullet"/>
      <w:lvlText w:val="•"/>
      <w:lvlJc w:val="left"/>
      <w:pPr>
        <w:ind w:left="3492" w:hanging="284"/>
      </w:pPr>
      <w:rPr>
        <w:rFonts w:hint="default"/>
      </w:rPr>
    </w:lvl>
    <w:lvl w:ilvl="5" w:tplc="04F80BB8">
      <w:numFmt w:val="bullet"/>
      <w:lvlText w:val="•"/>
      <w:lvlJc w:val="left"/>
      <w:pPr>
        <w:ind w:left="4251" w:hanging="284"/>
      </w:pPr>
      <w:rPr>
        <w:rFonts w:hint="default"/>
      </w:rPr>
    </w:lvl>
    <w:lvl w:ilvl="6" w:tplc="D28865EA">
      <w:numFmt w:val="bullet"/>
      <w:lvlText w:val="•"/>
      <w:lvlJc w:val="left"/>
      <w:pPr>
        <w:ind w:left="5009" w:hanging="284"/>
      </w:pPr>
      <w:rPr>
        <w:rFonts w:hint="default"/>
      </w:rPr>
    </w:lvl>
    <w:lvl w:ilvl="7" w:tplc="281873FE">
      <w:numFmt w:val="bullet"/>
      <w:lvlText w:val="•"/>
      <w:lvlJc w:val="left"/>
      <w:pPr>
        <w:ind w:left="5767" w:hanging="284"/>
      </w:pPr>
      <w:rPr>
        <w:rFonts w:hint="default"/>
      </w:rPr>
    </w:lvl>
    <w:lvl w:ilvl="8" w:tplc="51E8A706">
      <w:numFmt w:val="bullet"/>
      <w:lvlText w:val="•"/>
      <w:lvlJc w:val="left"/>
      <w:pPr>
        <w:ind w:left="6525" w:hanging="284"/>
      </w:pPr>
      <w:rPr>
        <w:rFonts w:hint="default"/>
      </w:rPr>
    </w:lvl>
  </w:abstractNum>
  <w:abstractNum w:abstractNumId="5" w15:restartNumberingAfterBreak="0">
    <w:nsid w:val="12A62C95"/>
    <w:multiLevelType w:val="hybridMultilevel"/>
    <w:tmpl w:val="09C89AF6"/>
    <w:lvl w:ilvl="0" w:tplc="6D663D02">
      <w:numFmt w:val="bullet"/>
      <w:lvlText w:val="-"/>
      <w:lvlJc w:val="left"/>
      <w:pPr>
        <w:ind w:left="146" w:hanging="284"/>
      </w:pPr>
      <w:rPr>
        <w:rFonts w:ascii="Courier New" w:eastAsia="Times New Roman" w:hAnsi="Courier New" w:hint="default"/>
        <w:w w:val="100"/>
        <w:sz w:val="24"/>
      </w:rPr>
    </w:lvl>
    <w:lvl w:ilvl="1" w:tplc="E4D45A04">
      <w:numFmt w:val="bullet"/>
      <w:lvlText w:val="•"/>
      <w:lvlJc w:val="left"/>
      <w:pPr>
        <w:ind w:left="805" w:hanging="284"/>
      </w:pPr>
      <w:rPr>
        <w:rFonts w:hint="default"/>
      </w:rPr>
    </w:lvl>
    <w:lvl w:ilvl="2" w:tplc="E18C72E8">
      <w:numFmt w:val="bullet"/>
      <w:lvlText w:val="•"/>
      <w:lvlJc w:val="left"/>
      <w:pPr>
        <w:ind w:left="1471" w:hanging="284"/>
      </w:pPr>
      <w:rPr>
        <w:rFonts w:hint="default"/>
      </w:rPr>
    </w:lvl>
    <w:lvl w:ilvl="3" w:tplc="8FEE3324">
      <w:numFmt w:val="bullet"/>
      <w:lvlText w:val="•"/>
      <w:lvlJc w:val="left"/>
      <w:pPr>
        <w:ind w:left="2136" w:hanging="284"/>
      </w:pPr>
      <w:rPr>
        <w:rFonts w:hint="default"/>
      </w:rPr>
    </w:lvl>
    <w:lvl w:ilvl="4" w:tplc="5CDAA102">
      <w:numFmt w:val="bullet"/>
      <w:lvlText w:val="•"/>
      <w:lvlJc w:val="left"/>
      <w:pPr>
        <w:ind w:left="2802" w:hanging="284"/>
      </w:pPr>
      <w:rPr>
        <w:rFonts w:hint="default"/>
      </w:rPr>
    </w:lvl>
    <w:lvl w:ilvl="5" w:tplc="6018EAD8">
      <w:numFmt w:val="bullet"/>
      <w:lvlText w:val="•"/>
      <w:lvlJc w:val="left"/>
      <w:pPr>
        <w:ind w:left="3468" w:hanging="284"/>
      </w:pPr>
      <w:rPr>
        <w:rFonts w:hint="default"/>
      </w:rPr>
    </w:lvl>
    <w:lvl w:ilvl="6" w:tplc="E6FCDC8E">
      <w:numFmt w:val="bullet"/>
      <w:lvlText w:val="•"/>
      <w:lvlJc w:val="left"/>
      <w:pPr>
        <w:ind w:left="4133" w:hanging="284"/>
      </w:pPr>
      <w:rPr>
        <w:rFonts w:hint="default"/>
      </w:rPr>
    </w:lvl>
    <w:lvl w:ilvl="7" w:tplc="CC22B994">
      <w:numFmt w:val="bullet"/>
      <w:lvlText w:val="•"/>
      <w:lvlJc w:val="left"/>
      <w:pPr>
        <w:ind w:left="4799" w:hanging="284"/>
      </w:pPr>
      <w:rPr>
        <w:rFonts w:hint="default"/>
      </w:rPr>
    </w:lvl>
    <w:lvl w:ilvl="8" w:tplc="D77AEBCC">
      <w:numFmt w:val="bullet"/>
      <w:lvlText w:val="•"/>
      <w:lvlJc w:val="left"/>
      <w:pPr>
        <w:ind w:left="5464" w:hanging="284"/>
      </w:pPr>
      <w:rPr>
        <w:rFonts w:hint="default"/>
      </w:rPr>
    </w:lvl>
  </w:abstractNum>
  <w:abstractNum w:abstractNumId="6" w15:restartNumberingAfterBreak="0">
    <w:nsid w:val="12FF0005"/>
    <w:multiLevelType w:val="hybridMultilevel"/>
    <w:tmpl w:val="B9962C12"/>
    <w:lvl w:ilvl="0" w:tplc="39ECA292">
      <w:numFmt w:val="decimal"/>
      <w:lvlText w:val="%1."/>
      <w:lvlJc w:val="left"/>
      <w:pPr>
        <w:ind w:left="362" w:hanging="416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515ED928">
      <w:start w:val="3"/>
      <w:numFmt w:val="decimal"/>
      <w:lvlText w:val="%2."/>
      <w:lvlJc w:val="left"/>
      <w:pPr>
        <w:ind w:left="362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2" w:tplc="6498A5D6">
      <w:numFmt w:val="bullet"/>
      <w:lvlText w:val="•"/>
      <w:lvlJc w:val="left"/>
      <w:pPr>
        <w:ind w:left="2368" w:hanging="425"/>
      </w:pPr>
      <w:rPr>
        <w:rFonts w:hint="default"/>
      </w:rPr>
    </w:lvl>
    <w:lvl w:ilvl="3" w:tplc="8B361508">
      <w:numFmt w:val="bullet"/>
      <w:lvlText w:val="•"/>
      <w:lvlJc w:val="left"/>
      <w:pPr>
        <w:ind w:left="3372" w:hanging="425"/>
      </w:pPr>
      <w:rPr>
        <w:rFonts w:hint="default"/>
      </w:rPr>
    </w:lvl>
    <w:lvl w:ilvl="4" w:tplc="2BF4A214">
      <w:numFmt w:val="bullet"/>
      <w:lvlText w:val="•"/>
      <w:lvlJc w:val="left"/>
      <w:pPr>
        <w:ind w:left="4376" w:hanging="425"/>
      </w:pPr>
      <w:rPr>
        <w:rFonts w:hint="default"/>
      </w:rPr>
    </w:lvl>
    <w:lvl w:ilvl="5" w:tplc="69F448D0">
      <w:numFmt w:val="bullet"/>
      <w:lvlText w:val="•"/>
      <w:lvlJc w:val="left"/>
      <w:pPr>
        <w:ind w:left="5380" w:hanging="425"/>
      </w:pPr>
      <w:rPr>
        <w:rFonts w:hint="default"/>
      </w:rPr>
    </w:lvl>
    <w:lvl w:ilvl="6" w:tplc="C18C8D22">
      <w:numFmt w:val="bullet"/>
      <w:lvlText w:val="•"/>
      <w:lvlJc w:val="left"/>
      <w:pPr>
        <w:ind w:left="6384" w:hanging="425"/>
      </w:pPr>
      <w:rPr>
        <w:rFonts w:hint="default"/>
      </w:rPr>
    </w:lvl>
    <w:lvl w:ilvl="7" w:tplc="D5DE4B0A">
      <w:numFmt w:val="bullet"/>
      <w:lvlText w:val="•"/>
      <w:lvlJc w:val="left"/>
      <w:pPr>
        <w:ind w:left="7388" w:hanging="425"/>
      </w:pPr>
      <w:rPr>
        <w:rFonts w:hint="default"/>
      </w:rPr>
    </w:lvl>
    <w:lvl w:ilvl="8" w:tplc="3B42D3BE">
      <w:numFmt w:val="bullet"/>
      <w:lvlText w:val="•"/>
      <w:lvlJc w:val="left"/>
      <w:pPr>
        <w:ind w:left="8392" w:hanging="425"/>
      </w:pPr>
      <w:rPr>
        <w:rFonts w:hint="default"/>
      </w:rPr>
    </w:lvl>
  </w:abstractNum>
  <w:abstractNum w:abstractNumId="7" w15:restartNumberingAfterBreak="0">
    <w:nsid w:val="1D306666"/>
    <w:multiLevelType w:val="hybridMultilevel"/>
    <w:tmpl w:val="3016013A"/>
    <w:lvl w:ilvl="0" w:tplc="767CFDC4">
      <w:numFmt w:val="bullet"/>
      <w:lvlText w:val="-"/>
      <w:lvlJc w:val="left"/>
      <w:pPr>
        <w:ind w:left="453" w:hanging="284"/>
      </w:pPr>
      <w:rPr>
        <w:rFonts w:ascii="Courier New" w:eastAsia="Times New Roman" w:hAnsi="Courier New" w:hint="default"/>
        <w:w w:val="100"/>
        <w:sz w:val="24"/>
      </w:rPr>
    </w:lvl>
    <w:lvl w:ilvl="1" w:tplc="E1FC3F94">
      <w:numFmt w:val="bullet"/>
      <w:lvlText w:val="•"/>
      <w:lvlJc w:val="left"/>
      <w:pPr>
        <w:ind w:left="1218" w:hanging="284"/>
      </w:pPr>
      <w:rPr>
        <w:rFonts w:hint="default"/>
      </w:rPr>
    </w:lvl>
    <w:lvl w:ilvl="2" w:tplc="A1AE3D3E">
      <w:numFmt w:val="bullet"/>
      <w:lvlText w:val="•"/>
      <w:lvlJc w:val="left"/>
      <w:pPr>
        <w:ind w:left="1976" w:hanging="284"/>
      </w:pPr>
      <w:rPr>
        <w:rFonts w:hint="default"/>
      </w:rPr>
    </w:lvl>
    <w:lvl w:ilvl="3" w:tplc="F3DE474E">
      <w:numFmt w:val="bullet"/>
      <w:lvlText w:val="•"/>
      <w:lvlJc w:val="left"/>
      <w:pPr>
        <w:ind w:left="2734" w:hanging="284"/>
      </w:pPr>
      <w:rPr>
        <w:rFonts w:hint="default"/>
      </w:rPr>
    </w:lvl>
    <w:lvl w:ilvl="4" w:tplc="0F688A5E">
      <w:numFmt w:val="bullet"/>
      <w:lvlText w:val="•"/>
      <w:lvlJc w:val="left"/>
      <w:pPr>
        <w:ind w:left="3492" w:hanging="284"/>
      </w:pPr>
      <w:rPr>
        <w:rFonts w:hint="default"/>
      </w:rPr>
    </w:lvl>
    <w:lvl w:ilvl="5" w:tplc="C5F01A3C">
      <w:numFmt w:val="bullet"/>
      <w:lvlText w:val="•"/>
      <w:lvlJc w:val="left"/>
      <w:pPr>
        <w:ind w:left="4251" w:hanging="284"/>
      </w:pPr>
      <w:rPr>
        <w:rFonts w:hint="default"/>
      </w:rPr>
    </w:lvl>
    <w:lvl w:ilvl="6" w:tplc="B702401C">
      <w:numFmt w:val="bullet"/>
      <w:lvlText w:val="•"/>
      <w:lvlJc w:val="left"/>
      <w:pPr>
        <w:ind w:left="5009" w:hanging="284"/>
      </w:pPr>
      <w:rPr>
        <w:rFonts w:hint="default"/>
      </w:rPr>
    </w:lvl>
    <w:lvl w:ilvl="7" w:tplc="03B8201E">
      <w:numFmt w:val="bullet"/>
      <w:lvlText w:val="•"/>
      <w:lvlJc w:val="left"/>
      <w:pPr>
        <w:ind w:left="5767" w:hanging="284"/>
      </w:pPr>
      <w:rPr>
        <w:rFonts w:hint="default"/>
      </w:rPr>
    </w:lvl>
    <w:lvl w:ilvl="8" w:tplc="600E4EEA">
      <w:numFmt w:val="bullet"/>
      <w:lvlText w:val="•"/>
      <w:lvlJc w:val="left"/>
      <w:pPr>
        <w:ind w:left="6525" w:hanging="284"/>
      </w:pPr>
      <w:rPr>
        <w:rFonts w:hint="default"/>
      </w:rPr>
    </w:lvl>
  </w:abstractNum>
  <w:abstractNum w:abstractNumId="8" w15:restartNumberingAfterBreak="0">
    <w:nsid w:val="203309B7"/>
    <w:multiLevelType w:val="hybridMultilevel"/>
    <w:tmpl w:val="B8CC2394"/>
    <w:lvl w:ilvl="0" w:tplc="6108099A">
      <w:numFmt w:val="bullet"/>
      <w:lvlText w:val="-"/>
      <w:lvlJc w:val="left"/>
      <w:pPr>
        <w:ind w:left="1255" w:hanging="286"/>
      </w:pPr>
      <w:rPr>
        <w:rFonts w:ascii="Times New Roman" w:eastAsia="Times New Roman" w:hAnsi="Times New Roman" w:hint="default"/>
        <w:w w:val="93"/>
        <w:sz w:val="28"/>
      </w:rPr>
    </w:lvl>
    <w:lvl w:ilvl="1" w:tplc="9F0ABCFC">
      <w:numFmt w:val="bullet"/>
      <w:lvlText w:val="•"/>
      <w:lvlJc w:val="left"/>
      <w:pPr>
        <w:ind w:left="2144" w:hanging="286"/>
      </w:pPr>
      <w:rPr>
        <w:rFonts w:hint="default"/>
      </w:rPr>
    </w:lvl>
    <w:lvl w:ilvl="2" w:tplc="C936D7AC">
      <w:numFmt w:val="bullet"/>
      <w:lvlText w:val="•"/>
      <w:lvlJc w:val="left"/>
      <w:pPr>
        <w:ind w:left="3028" w:hanging="286"/>
      </w:pPr>
      <w:rPr>
        <w:rFonts w:hint="default"/>
      </w:rPr>
    </w:lvl>
    <w:lvl w:ilvl="3" w:tplc="7FFA3B6A">
      <w:numFmt w:val="bullet"/>
      <w:lvlText w:val="•"/>
      <w:lvlJc w:val="left"/>
      <w:pPr>
        <w:ind w:left="3912" w:hanging="286"/>
      </w:pPr>
      <w:rPr>
        <w:rFonts w:hint="default"/>
      </w:rPr>
    </w:lvl>
    <w:lvl w:ilvl="4" w:tplc="BCF807B6">
      <w:numFmt w:val="bullet"/>
      <w:lvlText w:val="•"/>
      <w:lvlJc w:val="left"/>
      <w:pPr>
        <w:ind w:left="4796" w:hanging="286"/>
      </w:pPr>
      <w:rPr>
        <w:rFonts w:hint="default"/>
      </w:rPr>
    </w:lvl>
    <w:lvl w:ilvl="5" w:tplc="2476042A">
      <w:numFmt w:val="bullet"/>
      <w:lvlText w:val="•"/>
      <w:lvlJc w:val="left"/>
      <w:pPr>
        <w:ind w:left="5680" w:hanging="286"/>
      </w:pPr>
      <w:rPr>
        <w:rFonts w:hint="default"/>
      </w:rPr>
    </w:lvl>
    <w:lvl w:ilvl="6" w:tplc="FBEADEC0">
      <w:numFmt w:val="bullet"/>
      <w:lvlText w:val="•"/>
      <w:lvlJc w:val="left"/>
      <w:pPr>
        <w:ind w:left="6564" w:hanging="286"/>
      </w:pPr>
      <w:rPr>
        <w:rFonts w:hint="default"/>
      </w:rPr>
    </w:lvl>
    <w:lvl w:ilvl="7" w:tplc="F064ABAA">
      <w:numFmt w:val="bullet"/>
      <w:lvlText w:val="•"/>
      <w:lvlJc w:val="left"/>
      <w:pPr>
        <w:ind w:left="7448" w:hanging="286"/>
      </w:pPr>
      <w:rPr>
        <w:rFonts w:hint="default"/>
      </w:rPr>
    </w:lvl>
    <w:lvl w:ilvl="8" w:tplc="0B10C378">
      <w:numFmt w:val="bullet"/>
      <w:lvlText w:val="•"/>
      <w:lvlJc w:val="left"/>
      <w:pPr>
        <w:ind w:left="8332" w:hanging="286"/>
      </w:pPr>
      <w:rPr>
        <w:rFonts w:hint="default"/>
      </w:rPr>
    </w:lvl>
  </w:abstractNum>
  <w:abstractNum w:abstractNumId="9" w15:restartNumberingAfterBreak="0">
    <w:nsid w:val="245A5A28"/>
    <w:multiLevelType w:val="hybridMultilevel"/>
    <w:tmpl w:val="10CE2DE6"/>
    <w:lvl w:ilvl="0" w:tplc="516897B4">
      <w:numFmt w:val="bullet"/>
      <w:lvlText w:val="-"/>
      <w:lvlJc w:val="left"/>
      <w:pPr>
        <w:ind w:left="453" w:hanging="284"/>
      </w:pPr>
      <w:rPr>
        <w:rFonts w:ascii="Courier New" w:eastAsia="Times New Roman" w:hAnsi="Courier New" w:hint="default"/>
        <w:w w:val="100"/>
        <w:sz w:val="24"/>
      </w:rPr>
    </w:lvl>
    <w:lvl w:ilvl="1" w:tplc="3CDC560C">
      <w:numFmt w:val="bullet"/>
      <w:lvlText w:val="•"/>
      <w:lvlJc w:val="left"/>
      <w:pPr>
        <w:ind w:left="1218" w:hanging="284"/>
      </w:pPr>
      <w:rPr>
        <w:rFonts w:hint="default"/>
      </w:rPr>
    </w:lvl>
    <w:lvl w:ilvl="2" w:tplc="A442E726">
      <w:numFmt w:val="bullet"/>
      <w:lvlText w:val="•"/>
      <w:lvlJc w:val="left"/>
      <w:pPr>
        <w:ind w:left="1976" w:hanging="284"/>
      </w:pPr>
      <w:rPr>
        <w:rFonts w:hint="default"/>
      </w:rPr>
    </w:lvl>
    <w:lvl w:ilvl="3" w:tplc="43486F5A">
      <w:numFmt w:val="bullet"/>
      <w:lvlText w:val="•"/>
      <w:lvlJc w:val="left"/>
      <w:pPr>
        <w:ind w:left="2734" w:hanging="284"/>
      </w:pPr>
      <w:rPr>
        <w:rFonts w:hint="default"/>
      </w:rPr>
    </w:lvl>
    <w:lvl w:ilvl="4" w:tplc="5A864886">
      <w:numFmt w:val="bullet"/>
      <w:lvlText w:val="•"/>
      <w:lvlJc w:val="left"/>
      <w:pPr>
        <w:ind w:left="3492" w:hanging="284"/>
      </w:pPr>
      <w:rPr>
        <w:rFonts w:hint="default"/>
      </w:rPr>
    </w:lvl>
    <w:lvl w:ilvl="5" w:tplc="8EC24E7E">
      <w:numFmt w:val="bullet"/>
      <w:lvlText w:val="•"/>
      <w:lvlJc w:val="left"/>
      <w:pPr>
        <w:ind w:left="4251" w:hanging="284"/>
      </w:pPr>
      <w:rPr>
        <w:rFonts w:hint="default"/>
      </w:rPr>
    </w:lvl>
    <w:lvl w:ilvl="6" w:tplc="B54C9DB2">
      <w:numFmt w:val="bullet"/>
      <w:lvlText w:val="•"/>
      <w:lvlJc w:val="left"/>
      <w:pPr>
        <w:ind w:left="5009" w:hanging="284"/>
      </w:pPr>
      <w:rPr>
        <w:rFonts w:hint="default"/>
      </w:rPr>
    </w:lvl>
    <w:lvl w:ilvl="7" w:tplc="599AE88C">
      <w:numFmt w:val="bullet"/>
      <w:lvlText w:val="•"/>
      <w:lvlJc w:val="left"/>
      <w:pPr>
        <w:ind w:left="5767" w:hanging="284"/>
      </w:pPr>
      <w:rPr>
        <w:rFonts w:hint="default"/>
      </w:rPr>
    </w:lvl>
    <w:lvl w:ilvl="8" w:tplc="DDEE9712">
      <w:numFmt w:val="bullet"/>
      <w:lvlText w:val="•"/>
      <w:lvlJc w:val="left"/>
      <w:pPr>
        <w:ind w:left="6525" w:hanging="284"/>
      </w:pPr>
      <w:rPr>
        <w:rFonts w:hint="default"/>
      </w:rPr>
    </w:lvl>
  </w:abstractNum>
  <w:abstractNum w:abstractNumId="10" w15:restartNumberingAfterBreak="0">
    <w:nsid w:val="2A1C37EF"/>
    <w:multiLevelType w:val="hybridMultilevel"/>
    <w:tmpl w:val="1966CAD8"/>
    <w:lvl w:ilvl="0" w:tplc="3578C782">
      <w:start w:val="1"/>
      <w:numFmt w:val="decimal"/>
      <w:lvlText w:val="%1."/>
      <w:lvlJc w:val="left"/>
      <w:pPr>
        <w:ind w:left="362" w:hanging="73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80049250">
      <w:numFmt w:val="bullet"/>
      <w:lvlText w:val="•"/>
      <w:lvlJc w:val="left"/>
      <w:pPr>
        <w:ind w:left="1364" w:hanging="732"/>
      </w:pPr>
      <w:rPr>
        <w:rFonts w:hint="default"/>
      </w:rPr>
    </w:lvl>
    <w:lvl w:ilvl="2" w:tplc="AF0252F6">
      <w:numFmt w:val="bullet"/>
      <w:lvlText w:val="•"/>
      <w:lvlJc w:val="left"/>
      <w:pPr>
        <w:ind w:left="2368" w:hanging="732"/>
      </w:pPr>
      <w:rPr>
        <w:rFonts w:hint="default"/>
      </w:rPr>
    </w:lvl>
    <w:lvl w:ilvl="3" w:tplc="066CD89E">
      <w:numFmt w:val="bullet"/>
      <w:lvlText w:val="•"/>
      <w:lvlJc w:val="left"/>
      <w:pPr>
        <w:ind w:left="3372" w:hanging="732"/>
      </w:pPr>
      <w:rPr>
        <w:rFonts w:hint="default"/>
      </w:rPr>
    </w:lvl>
    <w:lvl w:ilvl="4" w:tplc="D910E6CC">
      <w:numFmt w:val="bullet"/>
      <w:lvlText w:val="•"/>
      <w:lvlJc w:val="left"/>
      <w:pPr>
        <w:ind w:left="4376" w:hanging="732"/>
      </w:pPr>
      <w:rPr>
        <w:rFonts w:hint="default"/>
      </w:rPr>
    </w:lvl>
    <w:lvl w:ilvl="5" w:tplc="E4727572">
      <w:numFmt w:val="bullet"/>
      <w:lvlText w:val="•"/>
      <w:lvlJc w:val="left"/>
      <w:pPr>
        <w:ind w:left="5380" w:hanging="732"/>
      </w:pPr>
      <w:rPr>
        <w:rFonts w:hint="default"/>
      </w:rPr>
    </w:lvl>
    <w:lvl w:ilvl="6" w:tplc="161CB1D8">
      <w:numFmt w:val="bullet"/>
      <w:lvlText w:val="•"/>
      <w:lvlJc w:val="left"/>
      <w:pPr>
        <w:ind w:left="6384" w:hanging="732"/>
      </w:pPr>
      <w:rPr>
        <w:rFonts w:hint="default"/>
      </w:rPr>
    </w:lvl>
    <w:lvl w:ilvl="7" w:tplc="1DF008EC">
      <w:numFmt w:val="bullet"/>
      <w:lvlText w:val="•"/>
      <w:lvlJc w:val="left"/>
      <w:pPr>
        <w:ind w:left="7388" w:hanging="732"/>
      </w:pPr>
      <w:rPr>
        <w:rFonts w:hint="default"/>
      </w:rPr>
    </w:lvl>
    <w:lvl w:ilvl="8" w:tplc="A148CD44">
      <w:numFmt w:val="bullet"/>
      <w:lvlText w:val="•"/>
      <w:lvlJc w:val="left"/>
      <w:pPr>
        <w:ind w:left="8392" w:hanging="732"/>
      </w:pPr>
      <w:rPr>
        <w:rFonts w:hint="default"/>
      </w:rPr>
    </w:lvl>
  </w:abstractNum>
  <w:abstractNum w:abstractNumId="11" w15:restartNumberingAfterBreak="0">
    <w:nsid w:val="2D7E7775"/>
    <w:multiLevelType w:val="multilevel"/>
    <w:tmpl w:val="486811BA"/>
    <w:lvl w:ilvl="0">
      <w:start w:val="1"/>
      <w:numFmt w:val="decimal"/>
      <w:lvlText w:val="%1."/>
      <w:lvlJc w:val="left"/>
      <w:pPr>
        <w:ind w:left="1039" w:hanging="428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1394" w:hanging="425"/>
      </w:pPr>
      <w:rPr>
        <w:rFonts w:ascii="Times New Roman" w:eastAsia="Times New Roman" w:hAnsi="Times New Roman" w:cs="Times New Roman" w:hint="default"/>
        <w:b/>
        <w:bCs/>
        <w:i/>
        <w:spacing w:val="-6"/>
        <w:w w:val="98"/>
        <w:sz w:val="28"/>
        <w:szCs w:val="28"/>
      </w:rPr>
    </w:lvl>
    <w:lvl w:ilvl="2">
      <w:numFmt w:val="bullet"/>
      <w:lvlText w:val="•"/>
      <w:lvlJc w:val="left"/>
      <w:pPr>
        <w:ind w:left="2366" w:hanging="425"/>
      </w:pPr>
      <w:rPr>
        <w:rFonts w:hint="default"/>
      </w:rPr>
    </w:lvl>
    <w:lvl w:ilvl="3">
      <w:numFmt w:val="bullet"/>
      <w:lvlText w:val="•"/>
      <w:lvlJc w:val="left"/>
      <w:pPr>
        <w:ind w:left="3333" w:hanging="425"/>
      </w:pPr>
      <w:rPr>
        <w:rFonts w:hint="default"/>
      </w:rPr>
    </w:lvl>
    <w:lvl w:ilvl="4">
      <w:numFmt w:val="bullet"/>
      <w:lvlText w:val="•"/>
      <w:lvlJc w:val="left"/>
      <w:pPr>
        <w:ind w:left="4300" w:hanging="425"/>
      </w:pPr>
      <w:rPr>
        <w:rFonts w:hint="default"/>
      </w:rPr>
    </w:lvl>
    <w:lvl w:ilvl="5">
      <w:numFmt w:val="bullet"/>
      <w:lvlText w:val="•"/>
      <w:lvlJc w:val="left"/>
      <w:pPr>
        <w:ind w:left="5267" w:hanging="425"/>
      </w:pPr>
      <w:rPr>
        <w:rFonts w:hint="default"/>
      </w:rPr>
    </w:lvl>
    <w:lvl w:ilvl="6">
      <w:numFmt w:val="bullet"/>
      <w:lvlText w:val="•"/>
      <w:lvlJc w:val="left"/>
      <w:pPr>
        <w:ind w:left="6233" w:hanging="425"/>
      </w:pPr>
      <w:rPr>
        <w:rFonts w:hint="default"/>
      </w:rPr>
    </w:lvl>
    <w:lvl w:ilvl="7">
      <w:numFmt w:val="bullet"/>
      <w:lvlText w:val="•"/>
      <w:lvlJc w:val="left"/>
      <w:pPr>
        <w:ind w:left="7200" w:hanging="425"/>
      </w:pPr>
      <w:rPr>
        <w:rFonts w:hint="default"/>
      </w:rPr>
    </w:lvl>
    <w:lvl w:ilvl="8">
      <w:numFmt w:val="bullet"/>
      <w:lvlText w:val="•"/>
      <w:lvlJc w:val="left"/>
      <w:pPr>
        <w:ind w:left="8167" w:hanging="425"/>
      </w:pPr>
      <w:rPr>
        <w:rFonts w:hint="default"/>
      </w:rPr>
    </w:lvl>
  </w:abstractNum>
  <w:abstractNum w:abstractNumId="12" w15:restartNumberingAfterBreak="0">
    <w:nsid w:val="3A48098F"/>
    <w:multiLevelType w:val="hybridMultilevel"/>
    <w:tmpl w:val="D24C3D1C"/>
    <w:lvl w:ilvl="0" w:tplc="E2882250">
      <w:start w:val="1"/>
      <w:numFmt w:val="decimal"/>
      <w:lvlText w:val="%1."/>
      <w:lvlJc w:val="left"/>
      <w:pPr>
        <w:ind w:left="1494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D02001C4">
      <w:numFmt w:val="bullet"/>
      <w:lvlText w:val="•"/>
      <w:lvlJc w:val="left"/>
      <w:pPr>
        <w:ind w:left="3200" w:hanging="425"/>
      </w:pPr>
      <w:rPr>
        <w:rFonts w:hint="default"/>
      </w:rPr>
    </w:lvl>
    <w:lvl w:ilvl="2" w:tplc="F8F2E598">
      <w:numFmt w:val="bullet"/>
      <w:lvlText w:val="•"/>
      <w:lvlJc w:val="left"/>
      <w:pPr>
        <w:ind w:left="4000" w:hanging="425"/>
      </w:pPr>
      <w:rPr>
        <w:rFonts w:hint="default"/>
      </w:rPr>
    </w:lvl>
    <w:lvl w:ilvl="3" w:tplc="BF0CDE9C">
      <w:numFmt w:val="bullet"/>
      <w:lvlText w:val="•"/>
      <w:lvlJc w:val="left"/>
      <w:pPr>
        <w:ind w:left="4800" w:hanging="425"/>
      </w:pPr>
      <w:rPr>
        <w:rFonts w:hint="default"/>
      </w:rPr>
    </w:lvl>
    <w:lvl w:ilvl="4" w:tplc="B590E294">
      <w:numFmt w:val="bullet"/>
      <w:lvlText w:val="•"/>
      <w:lvlJc w:val="left"/>
      <w:pPr>
        <w:ind w:left="5600" w:hanging="425"/>
      </w:pPr>
      <w:rPr>
        <w:rFonts w:hint="default"/>
      </w:rPr>
    </w:lvl>
    <w:lvl w:ilvl="5" w:tplc="C3F05932">
      <w:numFmt w:val="bullet"/>
      <w:lvlText w:val="•"/>
      <w:lvlJc w:val="left"/>
      <w:pPr>
        <w:ind w:left="6400" w:hanging="425"/>
      </w:pPr>
      <w:rPr>
        <w:rFonts w:hint="default"/>
      </w:rPr>
    </w:lvl>
    <w:lvl w:ilvl="6" w:tplc="4C8025AC">
      <w:numFmt w:val="bullet"/>
      <w:lvlText w:val="•"/>
      <w:lvlJc w:val="left"/>
      <w:pPr>
        <w:ind w:left="7200" w:hanging="425"/>
      </w:pPr>
      <w:rPr>
        <w:rFonts w:hint="default"/>
      </w:rPr>
    </w:lvl>
    <w:lvl w:ilvl="7" w:tplc="B964CBE8">
      <w:numFmt w:val="bullet"/>
      <w:lvlText w:val="•"/>
      <w:lvlJc w:val="left"/>
      <w:pPr>
        <w:ind w:left="8000" w:hanging="425"/>
      </w:pPr>
      <w:rPr>
        <w:rFonts w:hint="default"/>
      </w:rPr>
    </w:lvl>
    <w:lvl w:ilvl="8" w:tplc="FE0A4BB8">
      <w:numFmt w:val="bullet"/>
      <w:lvlText w:val="•"/>
      <w:lvlJc w:val="left"/>
      <w:pPr>
        <w:ind w:left="8800" w:hanging="425"/>
      </w:pPr>
      <w:rPr>
        <w:rFonts w:hint="default"/>
      </w:rPr>
    </w:lvl>
  </w:abstractNum>
  <w:abstractNum w:abstractNumId="13" w15:restartNumberingAfterBreak="0">
    <w:nsid w:val="3B38233A"/>
    <w:multiLevelType w:val="hybridMultilevel"/>
    <w:tmpl w:val="60BC97F8"/>
    <w:lvl w:ilvl="0" w:tplc="99DE5EE0">
      <w:numFmt w:val="bullet"/>
      <w:lvlText w:val="-"/>
      <w:lvlJc w:val="left"/>
      <w:pPr>
        <w:ind w:left="262" w:hanging="286"/>
      </w:pPr>
      <w:rPr>
        <w:rFonts w:ascii="Courier New" w:eastAsia="Times New Roman" w:hAnsi="Courier New" w:hint="default"/>
        <w:w w:val="100"/>
        <w:sz w:val="28"/>
      </w:rPr>
    </w:lvl>
    <w:lvl w:ilvl="1" w:tplc="24D68AC8">
      <w:numFmt w:val="bullet"/>
      <w:lvlText w:val="•"/>
      <w:lvlJc w:val="left"/>
      <w:pPr>
        <w:ind w:left="1244" w:hanging="286"/>
      </w:pPr>
      <w:rPr>
        <w:rFonts w:hint="default"/>
      </w:rPr>
    </w:lvl>
    <w:lvl w:ilvl="2" w:tplc="BC78E044">
      <w:numFmt w:val="bullet"/>
      <w:lvlText w:val="•"/>
      <w:lvlJc w:val="left"/>
      <w:pPr>
        <w:ind w:left="2228" w:hanging="286"/>
      </w:pPr>
      <w:rPr>
        <w:rFonts w:hint="default"/>
      </w:rPr>
    </w:lvl>
    <w:lvl w:ilvl="3" w:tplc="1B0AA806">
      <w:numFmt w:val="bullet"/>
      <w:lvlText w:val="•"/>
      <w:lvlJc w:val="left"/>
      <w:pPr>
        <w:ind w:left="3212" w:hanging="286"/>
      </w:pPr>
      <w:rPr>
        <w:rFonts w:hint="default"/>
      </w:rPr>
    </w:lvl>
    <w:lvl w:ilvl="4" w:tplc="6862FB2E">
      <w:numFmt w:val="bullet"/>
      <w:lvlText w:val="•"/>
      <w:lvlJc w:val="left"/>
      <w:pPr>
        <w:ind w:left="4196" w:hanging="286"/>
      </w:pPr>
      <w:rPr>
        <w:rFonts w:hint="default"/>
      </w:rPr>
    </w:lvl>
    <w:lvl w:ilvl="5" w:tplc="A93A874E">
      <w:numFmt w:val="bullet"/>
      <w:lvlText w:val="•"/>
      <w:lvlJc w:val="left"/>
      <w:pPr>
        <w:ind w:left="5180" w:hanging="286"/>
      </w:pPr>
      <w:rPr>
        <w:rFonts w:hint="default"/>
      </w:rPr>
    </w:lvl>
    <w:lvl w:ilvl="6" w:tplc="57443C62">
      <w:numFmt w:val="bullet"/>
      <w:lvlText w:val="•"/>
      <w:lvlJc w:val="left"/>
      <w:pPr>
        <w:ind w:left="6164" w:hanging="286"/>
      </w:pPr>
      <w:rPr>
        <w:rFonts w:hint="default"/>
      </w:rPr>
    </w:lvl>
    <w:lvl w:ilvl="7" w:tplc="EEDAA20A">
      <w:numFmt w:val="bullet"/>
      <w:lvlText w:val="•"/>
      <w:lvlJc w:val="left"/>
      <w:pPr>
        <w:ind w:left="7148" w:hanging="286"/>
      </w:pPr>
      <w:rPr>
        <w:rFonts w:hint="default"/>
      </w:rPr>
    </w:lvl>
    <w:lvl w:ilvl="8" w:tplc="FE48BB8E">
      <w:numFmt w:val="bullet"/>
      <w:lvlText w:val="•"/>
      <w:lvlJc w:val="left"/>
      <w:pPr>
        <w:ind w:left="8132" w:hanging="286"/>
      </w:pPr>
      <w:rPr>
        <w:rFonts w:hint="default"/>
      </w:rPr>
    </w:lvl>
  </w:abstractNum>
  <w:abstractNum w:abstractNumId="14" w15:restartNumberingAfterBreak="0">
    <w:nsid w:val="55BE0F45"/>
    <w:multiLevelType w:val="multilevel"/>
    <w:tmpl w:val="4D74C66A"/>
    <w:lvl w:ilvl="0">
      <w:start w:val="1"/>
      <w:numFmt w:val="decimal"/>
      <w:lvlText w:val="%1."/>
      <w:lvlJc w:val="left"/>
      <w:pPr>
        <w:ind w:left="689" w:hanging="428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689" w:hanging="428"/>
      </w:pPr>
      <w:rPr>
        <w:rFonts w:ascii="Times New Roman" w:eastAsia="Times New Roman" w:hAnsi="Times New Roman" w:cs="Times New Roman" w:hint="default"/>
        <w:i/>
        <w:spacing w:val="-5"/>
        <w:w w:val="100"/>
        <w:sz w:val="24"/>
        <w:szCs w:val="24"/>
      </w:rPr>
    </w:lvl>
    <w:lvl w:ilvl="2">
      <w:numFmt w:val="bullet"/>
      <w:lvlText w:val="•"/>
      <w:lvlJc w:val="left"/>
      <w:pPr>
        <w:ind w:left="2564" w:hanging="428"/>
      </w:pPr>
      <w:rPr>
        <w:rFonts w:hint="default"/>
      </w:rPr>
    </w:lvl>
    <w:lvl w:ilvl="3">
      <w:numFmt w:val="bullet"/>
      <w:lvlText w:val="•"/>
      <w:lvlJc w:val="left"/>
      <w:pPr>
        <w:ind w:left="3506" w:hanging="428"/>
      </w:pPr>
      <w:rPr>
        <w:rFonts w:hint="default"/>
      </w:rPr>
    </w:lvl>
    <w:lvl w:ilvl="4">
      <w:numFmt w:val="bullet"/>
      <w:lvlText w:val="•"/>
      <w:lvlJc w:val="left"/>
      <w:pPr>
        <w:ind w:left="4448" w:hanging="428"/>
      </w:pPr>
      <w:rPr>
        <w:rFonts w:hint="default"/>
      </w:rPr>
    </w:lvl>
    <w:lvl w:ilvl="5">
      <w:numFmt w:val="bullet"/>
      <w:lvlText w:val="•"/>
      <w:lvlJc w:val="left"/>
      <w:pPr>
        <w:ind w:left="5390" w:hanging="428"/>
      </w:pPr>
      <w:rPr>
        <w:rFonts w:hint="default"/>
      </w:rPr>
    </w:lvl>
    <w:lvl w:ilvl="6">
      <w:numFmt w:val="bullet"/>
      <w:lvlText w:val="•"/>
      <w:lvlJc w:val="left"/>
      <w:pPr>
        <w:ind w:left="6332" w:hanging="428"/>
      </w:pPr>
      <w:rPr>
        <w:rFonts w:hint="default"/>
      </w:rPr>
    </w:lvl>
    <w:lvl w:ilvl="7">
      <w:numFmt w:val="bullet"/>
      <w:lvlText w:val="•"/>
      <w:lvlJc w:val="left"/>
      <w:pPr>
        <w:ind w:left="7274" w:hanging="428"/>
      </w:pPr>
      <w:rPr>
        <w:rFonts w:hint="default"/>
      </w:rPr>
    </w:lvl>
    <w:lvl w:ilvl="8">
      <w:numFmt w:val="bullet"/>
      <w:lvlText w:val="•"/>
      <w:lvlJc w:val="left"/>
      <w:pPr>
        <w:ind w:left="8216" w:hanging="428"/>
      </w:pPr>
      <w:rPr>
        <w:rFonts w:hint="default"/>
      </w:rPr>
    </w:lvl>
  </w:abstractNum>
  <w:abstractNum w:abstractNumId="15" w15:restartNumberingAfterBreak="0">
    <w:nsid w:val="67823804"/>
    <w:multiLevelType w:val="hybridMultilevel"/>
    <w:tmpl w:val="CF0C8BC8"/>
    <w:lvl w:ilvl="0" w:tplc="04A6BB30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  <w:rPr>
        <w:rFonts w:cs="Times New Roman"/>
      </w:rPr>
    </w:lvl>
  </w:abstractNum>
  <w:abstractNum w:abstractNumId="16" w15:restartNumberingAfterBreak="0">
    <w:nsid w:val="695530AC"/>
    <w:multiLevelType w:val="hybridMultilevel"/>
    <w:tmpl w:val="FEA0F45C"/>
    <w:lvl w:ilvl="0" w:tplc="1D3627BC">
      <w:start w:val="1"/>
      <w:numFmt w:val="decimal"/>
      <w:lvlText w:val="%1."/>
      <w:lvlJc w:val="left"/>
      <w:pPr>
        <w:ind w:left="362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9BCA018A">
      <w:numFmt w:val="bullet"/>
      <w:lvlText w:val="•"/>
      <w:lvlJc w:val="left"/>
      <w:pPr>
        <w:ind w:left="1364" w:hanging="425"/>
      </w:pPr>
      <w:rPr>
        <w:rFonts w:hint="default"/>
      </w:rPr>
    </w:lvl>
    <w:lvl w:ilvl="2" w:tplc="78281C4A">
      <w:numFmt w:val="bullet"/>
      <w:lvlText w:val="•"/>
      <w:lvlJc w:val="left"/>
      <w:pPr>
        <w:ind w:left="2368" w:hanging="425"/>
      </w:pPr>
      <w:rPr>
        <w:rFonts w:hint="default"/>
      </w:rPr>
    </w:lvl>
    <w:lvl w:ilvl="3" w:tplc="9B6ABEAA">
      <w:numFmt w:val="bullet"/>
      <w:lvlText w:val="•"/>
      <w:lvlJc w:val="left"/>
      <w:pPr>
        <w:ind w:left="3372" w:hanging="425"/>
      </w:pPr>
      <w:rPr>
        <w:rFonts w:hint="default"/>
      </w:rPr>
    </w:lvl>
    <w:lvl w:ilvl="4" w:tplc="11647F1C">
      <w:numFmt w:val="bullet"/>
      <w:lvlText w:val="•"/>
      <w:lvlJc w:val="left"/>
      <w:pPr>
        <w:ind w:left="4376" w:hanging="425"/>
      </w:pPr>
      <w:rPr>
        <w:rFonts w:hint="default"/>
      </w:rPr>
    </w:lvl>
    <w:lvl w:ilvl="5" w:tplc="CF78DB0A">
      <w:numFmt w:val="bullet"/>
      <w:lvlText w:val="•"/>
      <w:lvlJc w:val="left"/>
      <w:pPr>
        <w:ind w:left="5380" w:hanging="425"/>
      </w:pPr>
      <w:rPr>
        <w:rFonts w:hint="default"/>
      </w:rPr>
    </w:lvl>
    <w:lvl w:ilvl="6" w:tplc="A3AA44DA">
      <w:numFmt w:val="bullet"/>
      <w:lvlText w:val="•"/>
      <w:lvlJc w:val="left"/>
      <w:pPr>
        <w:ind w:left="6384" w:hanging="425"/>
      </w:pPr>
      <w:rPr>
        <w:rFonts w:hint="default"/>
      </w:rPr>
    </w:lvl>
    <w:lvl w:ilvl="7" w:tplc="EFC891CC">
      <w:numFmt w:val="bullet"/>
      <w:lvlText w:val="•"/>
      <w:lvlJc w:val="left"/>
      <w:pPr>
        <w:ind w:left="7388" w:hanging="425"/>
      </w:pPr>
      <w:rPr>
        <w:rFonts w:hint="default"/>
      </w:rPr>
    </w:lvl>
    <w:lvl w:ilvl="8" w:tplc="D69E2776">
      <w:numFmt w:val="bullet"/>
      <w:lvlText w:val="•"/>
      <w:lvlJc w:val="left"/>
      <w:pPr>
        <w:ind w:left="8392" w:hanging="425"/>
      </w:pPr>
      <w:rPr>
        <w:rFonts w:hint="default"/>
      </w:rPr>
    </w:lvl>
  </w:abstractNum>
  <w:abstractNum w:abstractNumId="17" w15:restartNumberingAfterBreak="0">
    <w:nsid w:val="6D441121"/>
    <w:multiLevelType w:val="multilevel"/>
    <w:tmpl w:val="9C76062A"/>
    <w:lvl w:ilvl="0">
      <w:start w:val="1"/>
      <w:numFmt w:val="decimal"/>
      <w:lvlText w:val="%1."/>
      <w:lvlJc w:val="left"/>
      <w:pPr>
        <w:tabs>
          <w:tab w:val="num" w:pos="529"/>
        </w:tabs>
        <w:ind w:left="529" w:hanging="360"/>
      </w:pPr>
      <w:rPr>
        <w:rFonts w:cs="Times New Roman"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589"/>
        </w:tabs>
        <w:ind w:left="589" w:hanging="4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889"/>
        </w:tabs>
        <w:ind w:left="88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889"/>
        </w:tabs>
        <w:ind w:left="889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249"/>
        </w:tabs>
        <w:ind w:left="124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249"/>
        </w:tabs>
        <w:ind w:left="1249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609"/>
        </w:tabs>
        <w:ind w:left="160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09"/>
        </w:tabs>
        <w:ind w:left="1609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69"/>
        </w:tabs>
        <w:ind w:left="1969" w:hanging="1800"/>
      </w:pPr>
      <w:rPr>
        <w:rFonts w:cs="Times New Roman" w:hint="default"/>
        <w:b/>
      </w:rPr>
    </w:lvl>
  </w:abstractNum>
  <w:abstractNum w:abstractNumId="18" w15:restartNumberingAfterBreak="0">
    <w:nsid w:val="75436BF8"/>
    <w:multiLevelType w:val="hybridMultilevel"/>
    <w:tmpl w:val="8B7A6106"/>
    <w:lvl w:ilvl="0" w:tplc="BDFC1FF0">
      <w:numFmt w:val="bullet"/>
      <w:lvlText w:val="-"/>
      <w:lvlJc w:val="left"/>
      <w:pPr>
        <w:ind w:left="262" w:hanging="233"/>
      </w:pPr>
      <w:rPr>
        <w:rFonts w:ascii="Times New Roman" w:eastAsia="Times New Roman" w:hAnsi="Times New Roman" w:hint="default"/>
        <w:w w:val="100"/>
        <w:sz w:val="28"/>
      </w:rPr>
    </w:lvl>
    <w:lvl w:ilvl="1" w:tplc="8A5A20B8">
      <w:numFmt w:val="bullet"/>
      <w:lvlText w:val="•"/>
      <w:lvlJc w:val="left"/>
      <w:pPr>
        <w:ind w:left="1244" w:hanging="233"/>
      </w:pPr>
      <w:rPr>
        <w:rFonts w:hint="default"/>
      </w:rPr>
    </w:lvl>
    <w:lvl w:ilvl="2" w:tplc="8486A034">
      <w:numFmt w:val="bullet"/>
      <w:lvlText w:val="•"/>
      <w:lvlJc w:val="left"/>
      <w:pPr>
        <w:ind w:left="2228" w:hanging="233"/>
      </w:pPr>
      <w:rPr>
        <w:rFonts w:hint="default"/>
      </w:rPr>
    </w:lvl>
    <w:lvl w:ilvl="3" w:tplc="5D0AE654">
      <w:numFmt w:val="bullet"/>
      <w:lvlText w:val="•"/>
      <w:lvlJc w:val="left"/>
      <w:pPr>
        <w:ind w:left="3212" w:hanging="233"/>
      </w:pPr>
      <w:rPr>
        <w:rFonts w:hint="default"/>
      </w:rPr>
    </w:lvl>
    <w:lvl w:ilvl="4" w:tplc="B3681946">
      <w:numFmt w:val="bullet"/>
      <w:lvlText w:val="•"/>
      <w:lvlJc w:val="left"/>
      <w:pPr>
        <w:ind w:left="4196" w:hanging="233"/>
      </w:pPr>
      <w:rPr>
        <w:rFonts w:hint="default"/>
      </w:rPr>
    </w:lvl>
    <w:lvl w:ilvl="5" w:tplc="FF9E0586">
      <w:numFmt w:val="bullet"/>
      <w:lvlText w:val="•"/>
      <w:lvlJc w:val="left"/>
      <w:pPr>
        <w:ind w:left="5180" w:hanging="233"/>
      </w:pPr>
      <w:rPr>
        <w:rFonts w:hint="default"/>
      </w:rPr>
    </w:lvl>
    <w:lvl w:ilvl="6" w:tplc="5FDACDB2">
      <w:numFmt w:val="bullet"/>
      <w:lvlText w:val="•"/>
      <w:lvlJc w:val="left"/>
      <w:pPr>
        <w:ind w:left="6164" w:hanging="233"/>
      </w:pPr>
      <w:rPr>
        <w:rFonts w:hint="default"/>
      </w:rPr>
    </w:lvl>
    <w:lvl w:ilvl="7" w:tplc="C6C04B24">
      <w:numFmt w:val="bullet"/>
      <w:lvlText w:val="•"/>
      <w:lvlJc w:val="left"/>
      <w:pPr>
        <w:ind w:left="7148" w:hanging="233"/>
      </w:pPr>
      <w:rPr>
        <w:rFonts w:hint="default"/>
      </w:rPr>
    </w:lvl>
    <w:lvl w:ilvl="8" w:tplc="1534D8DE">
      <w:numFmt w:val="bullet"/>
      <w:lvlText w:val="•"/>
      <w:lvlJc w:val="left"/>
      <w:pPr>
        <w:ind w:left="8132" w:hanging="233"/>
      </w:pPr>
      <w:rPr>
        <w:rFonts w:hint="default"/>
      </w:rPr>
    </w:lvl>
  </w:abstractNum>
  <w:abstractNum w:abstractNumId="19" w15:restartNumberingAfterBreak="0">
    <w:nsid w:val="7CCC601B"/>
    <w:multiLevelType w:val="multilevel"/>
    <w:tmpl w:val="69D0B726"/>
    <w:lvl w:ilvl="0">
      <w:start w:val="2"/>
      <w:numFmt w:val="decimal"/>
      <w:lvlText w:val="%1"/>
      <w:lvlJc w:val="left"/>
      <w:pPr>
        <w:ind w:left="1253" w:hanging="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35" w:hanging="425"/>
      </w:pPr>
      <w:rPr>
        <w:rFonts w:ascii="Times New Roman" w:eastAsia="Times New Roman" w:hAnsi="Times New Roman" w:cs="Times New Roman" w:hint="default"/>
        <w:b/>
        <w:bCs/>
        <w:i/>
        <w:spacing w:val="-6"/>
        <w:w w:val="98"/>
        <w:sz w:val="28"/>
        <w:szCs w:val="28"/>
      </w:rPr>
    </w:lvl>
    <w:lvl w:ilvl="2">
      <w:numFmt w:val="bullet"/>
      <w:lvlText w:val="•"/>
      <w:lvlJc w:val="left"/>
      <w:pPr>
        <w:ind w:left="3028" w:hanging="425"/>
      </w:pPr>
      <w:rPr>
        <w:rFonts w:hint="default"/>
      </w:rPr>
    </w:lvl>
    <w:lvl w:ilvl="3">
      <w:numFmt w:val="bullet"/>
      <w:lvlText w:val="•"/>
      <w:lvlJc w:val="left"/>
      <w:pPr>
        <w:ind w:left="3912" w:hanging="425"/>
      </w:pPr>
      <w:rPr>
        <w:rFonts w:hint="default"/>
      </w:rPr>
    </w:lvl>
    <w:lvl w:ilvl="4">
      <w:numFmt w:val="bullet"/>
      <w:lvlText w:val="•"/>
      <w:lvlJc w:val="left"/>
      <w:pPr>
        <w:ind w:left="4796" w:hanging="425"/>
      </w:pPr>
      <w:rPr>
        <w:rFonts w:hint="default"/>
      </w:rPr>
    </w:lvl>
    <w:lvl w:ilvl="5">
      <w:numFmt w:val="bullet"/>
      <w:lvlText w:val="•"/>
      <w:lvlJc w:val="left"/>
      <w:pPr>
        <w:ind w:left="5680" w:hanging="425"/>
      </w:pPr>
      <w:rPr>
        <w:rFonts w:hint="default"/>
      </w:rPr>
    </w:lvl>
    <w:lvl w:ilvl="6">
      <w:numFmt w:val="bullet"/>
      <w:lvlText w:val="•"/>
      <w:lvlJc w:val="left"/>
      <w:pPr>
        <w:ind w:left="6564" w:hanging="425"/>
      </w:pPr>
      <w:rPr>
        <w:rFonts w:hint="default"/>
      </w:rPr>
    </w:lvl>
    <w:lvl w:ilvl="7">
      <w:numFmt w:val="bullet"/>
      <w:lvlText w:val="•"/>
      <w:lvlJc w:val="left"/>
      <w:pPr>
        <w:ind w:left="7448" w:hanging="425"/>
      </w:pPr>
      <w:rPr>
        <w:rFonts w:hint="default"/>
      </w:rPr>
    </w:lvl>
    <w:lvl w:ilvl="8">
      <w:numFmt w:val="bullet"/>
      <w:lvlText w:val="•"/>
      <w:lvlJc w:val="left"/>
      <w:pPr>
        <w:ind w:left="8332" w:hanging="425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12"/>
  </w:num>
  <w:num w:numId="5">
    <w:abstractNumId w:val="6"/>
  </w:num>
  <w:num w:numId="6">
    <w:abstractNumId w:val="16"/>
  </w:num>
  <w:num w:numId="7">
    <w:abstractNumId w:val="10"/>
  </w:num>
  <w:num w:numId="8">
    <w:abstractNumId w:val="9"/>
  </w:num>
  <w:num w:numId="9">
    <w:abstractNumId w:val="4"/>
  </w:num>
  <w:num w:numId="10">
    <w:abstractNumId w:val="7"/>
  </w:num>
  <w:num w:numId="11">
    <w:abstractNumId w:val="19"/>
  </w:num>
  <w:num w:numId="12">
    <w:abstractNumId w:val="8"/>
  </w:num>
  <w:num w:numId="13">
    <w:abstractNumId w:val="13"/>
  </w:num>
  <w:num w:numId="14">
    <w:abstractNumId w:val="18"/>
  </w:num>
  <w:num w:numId="15">
    <w:abstractNumId w:val="11"/>
  </w:num>
  <w:num w:numId="16">
    <w:abstractNumId w:val="14"/>
  </w:num>
  <w:num w:numId="17">
    <w:abstractNumId w:val="5"/>
  </w:num>
  <w:num w:numId="1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"/>
  </w:num>
  <w:num w:numId="20">
    <w:abstractNumId w:val="0"/>
  </w:num>
  <w:num w:numId="21">
    <w:abstractNumId w:val="17"/>
  </w:num>
  <w:num w:numId="22">
    <w:abstractNumId w:val="15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F2880"/>
    <w:rsid w:val="000257D2"/>
    <w:rsid w:val="00052467"/>
    <w:rsid w:val="0006528A"/>
    <w:rsid w:val="000F0FB3"/>
    <w:rsid w:val="00100ED7"/>
    <w:rsid w:val="0010584B"/>
    <w:rsid w:val="00163A6E"/>
    <w:rsid w:val="001729A6"/>
    <w:rsid w:val="0017529A"/>
    <w:rsid w:val="001754B6"/>
    <w:rsid w:val="00190637"/>
    <w:rsid w:val="0020637C"/>
    <w:rsid w:val="0023715E"/>
    <w:rsid w:val="00264746"/>
    <w:rsid w:val="00265D10"/>
    <w:rsid w:val="00290CCA"/>
    <w:rsid w:val="002956F6"/>
    <w:rsid w:val="002A57F8"/>
    <w:rsid w:val="002B0A1C"/>
    <w:rsid w:val="002E50B1"/>
    <w:rsid w:val="002E61F7"/>
    <w:rsid w:val="0032415E"/>
    <w:rsid w:val="00351C62"/>
    <w:rsid w:val="00397673"/>
    <w:rsid w:val="003C4B0F"/>
    <w:rsid w:val="00425D2E"/>
    <w:rsid w:val="00432F7D"/>
    <w:rsid w:val="00434300"/>
    <w:rsid w:val="00466732"/>
    <w:rsid w:val="00492A34"/>
    <w:rsid w:val="00496AB4"/>
    <w:rsid w:val="004D48E6"/>
    <w:rsid w:val="004F1E1D"/>
    <w:rsid w:val="00566753"/>
    <w:rsid w:val="005771F8"/>
    <w:rsid w:val="005A3A15"/>
    <w:rsid w:val="005C4D57"/>
    <w:rsid w:val="005D1F08"/>
    <w:rsid w:val="005F0983"/>
    <w:rsid w:val="006A082C"/>
    <w:rsid w:val="006A4618"/>
    <w:rsid w:val="006B25FB"/>
    <w:rsid w:val="006C4E37"/>
    <w:rsid w:val="006F1E5A"/>
    <w:rsid w:val="00702392"/>
    <w:rsid w:val="00727468"/>
    <w:rsid w:val="00731C49"/>
    <w:rsid w:val="0078378F"/>
    <w:rsid w:val="00791C89"/>
    <w:rsid w:val="0083225E"/>
    <w:rsid w:val="00853862"/>
    <w:rsid w:val="008C238C"/>
    <w:rsid w:val="008D762D"/>
    <w:rsid w:val="00921413"/>
    <w:rsid w:val="00975902"/>
    <w:rsid w:val="009A459D"/>
    <w:rsid w:val="009A5CA1"/>
    <w:rsid w:val="009B38C1"/>
    <w:rsid w:val="009B4C3E"/>
    <w:rsid w:val="009E2007"/>
    <w:rsid w:val="00A244CC"/>
    <w:rsid w:val="00A47D53"/>
    <w:rsid w:val="00A560B7"/>
    <w:rsid w:val="00A6341F"/>
    <w:rsid w:val="00A861F7"/>
    <w:rsid w:val="00A905AF"/>
    <w:rsid w:val="00AA75D0"/>
    <w:rsid w:val="00AF0BA3"/>
    <w:rsid w:val="00B402E3"/>
    <w:rsid w:val="00B6710B"/>
    <w:rsid w:val="00B816FF"/>
    <w:rsid w:val="00BB06F8"/>
    <w:rsid w:val="00BB54B5"/>
    <w:rsid w:val="00C07996"/>
    <w:rsid w:val="00C152FA"/>
    <w:rsid w:val="00C174E3"/>
    <w:rsid w:val="00C235C0"/>
    <w:rsid w:val="00C4447A"/>
    <w:rsid w:val="00C5484B"/>
    <w:rsid w:val="00C623FF"/>
    <w:rsid w:val="00CA00AF"/>
    <w:rsid w:val="00CB0F0C"/>
    <w:rsid w:val="00CC268E"/>
    <w:rsid w:val="00CC4DD1"/>
    <w:rsid w:val="00CE39EC"/>
    <w:rsid w:val="00D0289F"/>
    <w:rsid w:val="00D74169"/>
    <w:rsid w:val="00D92475"/>
    <w:rsid w:val="00DA1C9E"/>
    <w:rsid w:val="00DD7366"/>
    <w:rsid w:val="00E23F37"/>
    <w:rsid w:val="00E508E8"/>
    <w:rsid w:val="00EB0232"/>
    <w:rsid w:val="00EC2FF9"/>
    <w:rsid w:val="00F16F99"/>
    <w:rsid w:val="00F526AF"/>
    <w:rsid w:val="00F57938"/>
    <w:rsid w:val="00F70964"/>
    <w:rsid w:val="00F73775"/>
    <w:rsid w:val="00F8024F"/>
    <w:rsid w:val="00F80252"/>
    <w:rsid w:val="00F82E8D"/>
    <w:rsid w:val="00FB1E10"/>
    <w:rsid w:val="00FC3BF5"/>
    <w:rsid w:val="00FF2880"/>
    <w:rsid w:val="00FF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6DEC43F3"/>
  <w15:docId w15:val="{DDC940CB-684B-40CE-AA29-CC8A1F777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7996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</w:rPr>
  </w:style>
  <w:style w:type="paragraph" w:styleId="1">
    <w:name w:val="heading 1"/>
    <w:basedOn w:val="a"/>
    <w:link w:val="10"/>
    <w:uiPriority w:val="99"/>
    <w:qFormat/>
    <w:rsid w:val="00C07996"/>
    <w:pPr>
      <w:ind w:left="970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9"/>
    <w:qFormat/>
    <w:rsid w:val="00C07996"/>
    <w:pPr>
      <w:spacing w:before="1"/>
      <w:ind w:left="262" w:firstLine="707"/>
      <w:outlineLvl w:val="1"/>
    </w:pPr>
    <w:rPr>
      <w:b/>
      <w:bCs/>
      <w:i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508E8"/>
    <w:rPr>
      <w:rFonts w:ascii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table" w:customStyle="1" w:styleId="TableNormal1">
    <w:name w:val="Table Normal1"/>
    <w:uiPriority w:val="99"/>
    <w:semiHidden/>
    <w:rsid w:val="00C07996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rsid w:val="00C07996"/>
    <w:pPr>
      <w:ind w:left="262" w:firstLine="707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E508E8"/>
    <w:rPr>
      <w:rFonts w:ascii="Times New Roman" w:hAnsi="Times New Roman" w:cs="Times New Roman"/>
      <w:sz w:val="28"/>
      <w:szCs w:val="28"/>
      <w:lang w:val="ru-RU" w:eastAsia="ru-RU"/>
    </w:rPr>
  </w:style>
  <w:style w:type="paragraph" w:styleId="a5">
    <w:name w:val="List Paragraph"/>
    <w:basedOn w:val="a"/>
    <w:uiPriority w:val="99"/>
    <w:qFormat/>
    <w:rsid w:val="00C07996"/>
    <w:pPr>
      <w:ind w:left="262" w:firstLine="707"/>
    </w:pPr>
  </w:style>
  <w:style w:type="paragraph" w:customStyle="1" w:styleId="TableParagraph">
    <w:name w:val="Table Paragraph"/>
    <w:basedOn w:val="a"/>
    <w:uiPriority w:val="99"/>
    <w:rsid w:val="00C07996"/>
  </w:style>
  <w:style w:type="paragraph" w:styleId="a6">
    <w:name w:val="Balloon Text"/>
    <w:basedOn w:val="a"/>
    <w:link w:val="a7"/>
    <w:uiPriority w:val="99"/>
    <w:semiHidden/>
    <w:rsid w:val="00A47D5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locked/>
    <w:rsid w:val="00A47D53"/>
    <w:rPr>
      <w:rFonts w:ascii="Segoe UI" w:hAnsi="Segoe UI" w:cs="Segoe UI"/>
      <w:sz w:val="18"/>
      <w:szCs w:val="18"/>
      <w:lang w:val="ru-RU" w:eastAsia="ru-RU"/>
    </w:rPr>
  </w:style>
  <w:style w:type="table" w:styleId="a8">
    <w:name w:val="Table Grid"/>
    <w:basedOn w:val="a1"/>
    <w:uiPriority w:val="99"/>
    <w:rsid w:val="00EB02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OC Heading"/>
    <w:basedOn w:val="1"/>
    <w:next w:val="a"/>
    <w:uiPriority w:val="39"/>
    <w:unhideWhenUsed/>
    <w:qFormat/>
    <w:rsid w:val="00DA1C9E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="Calibri Light" w:hAnsi="Calibri Light"/>
      <w:b w:val="0"/>
      <w:bCs w:val="0"/>
      <w:color w:val="2E74B5"/>
      <w:sz w:val="32"/>
      <w:szCs w:val="32"/>
    </w:rPr>
  </w:style>
  <w:style w:type="paragraph" w:styleId="11">
    <w:name w:val="toc 1"/>
    <w:basedOn w:val="a"/>
    <w:next w:val="a"/>
    <w:autoRedefine/>
    <w:uiPriority w:val="39"/>
    <w:locked/>
    <w:rsid w:val="00DA1C9E"/>
    <w:pPr>
      <w:tabs>
        <w:tab w:val="right" w:leader="dot" w:pos="10100"/>
      </w:tabs>
      <w:jc w:val="center"/>
    </w:pPr>
    <w:rPr>
      <w:b/>
      <w:sz w:val="24"/>
      <w:szCs w:val="24"/>
    </w:rPr>
  </w:style>
  <w:style w:type="paragraph" w:styleId="21">
    <w:name w:val="toc 2"/>
    <w:basedOn w:val="a"/>
    <w:next w:val="a"/>
    <w:autoRedefine/>
    <w:uiPriority w:val="39"/>
    <w:locked/>
    <w:rsid w:val="00DA1C9E"/>
    <w:pPr>
      <w:ind w:left="220"/>
    </w:pPr>
  </w:style>
  <w:style w:type="character" w:styleId="aa">
    <w:name w:val="Hyperlink"/>
    <w:uiPriority w:val="99"/>
    <w:unhideWhenUsed/>
    <w:rsid w:val="00DA1C9E"/>
    <w:rPr>
      <w:color w:val="0563C1"/>
      <w:u w:val="single"/>
    </w:rPr>
  </w:style>
  <w:style w:type="paragraph" w:styleId="ab">
    <w:name w:val="header"/>
    <w:basedOn w:val="a"/>
    <w:link w:val="ac"/>
    <w:uiPriority w:val="99"/>
    <w:unhideWhenUsed/>
    <w:rsid w:val="00A861F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A861F7"/>
    <w:rPr>
      <w:rFonts w:ascii="Times New Roman" w:eastAsia="Times New Roman" w:hAnsi="Times New Roman"/>
      <w:sz w:val="22"/>
      <w:szCs w:val="22"/>
    </w:rPr>
  </w:style>
  <w:style w:type="paragraph" w:styleId="ad">
    <w:name w:val="footer"/>
    <w:basedOn w:val="a"/>
    <w:link w:val="ae"/>
    <w:uiPriority w:val="99"/>
    <w:unhideWhenUsed/>
    <w:rsid w:val="00A861F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A861F7"/>
    <w:rPr>
      <w:rFonts w:ascii="Times New Roman" w:eastAsia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3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_________Microsoft_Word.docx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2F3F0-0619-4F81-A50E-92D99F62D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</Pages>
  <Words>4668</Words>
  <Characters>26611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Сукманов</dc:creator>
  <cp:keywords/>
  <dc:description/>
  <cp:lastModifiedBy>НМО М</cp:lastModifiedBy>
  <cp:revision>58</cp:revision>
  <cp:lastPrinted>2023-10-14T11:17:00Z</cp:lastPrinted>
  <dcterms:created xsi:type="dcterms:W3CDTF">2020-05-10T19:29:00Z</dcterms:created>
  <dcterms:modified xsi:type="dcterms:W3CDTF">2023-10-20T09:43:00Z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Office Word 2007</vt:lpwstr>
  </property>
</Properties>
</file>